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A4" w:rsidRPr="000F4BE8" w:rsidRDefault="005250E0" w:rsidP="009179A4">
      <w:pPr>
        <w:autoSpaceDE w:val="0"/>
        <w:autoSpaceDN w:val="0"/>
        <w:adjustRightInd w:val="0"/>
        <w:spacing w:after="0" w:line="240" w:lineRule="auto"/>
        <w:rPr>
          <w:rFonts w:cs="Times New Roman"/>
          <w:b/>
          <w:bCs/>
          <w:sz w:val="20"/>
          <w:szCs w:val="20"/>
        </w:rPr>
      </w:pPr>
      <w:r w:rsidRPr="000F4BE8">
        <w:rPr>
          <w:rFonts w:cs="Times New Roman"/>
          <w:b/>
          <w:bCs/>
          <w:sz w:val="20"/>
          <w:szCs w:val="20"/>
        </w:rPr>
        <w:t>GENERAL REGULATIONS</w:t>
      </w:r>
    </w:p>
    <w:p w:rsidR="005250E0" w:rsidRPr="000F4BE8" w:rsidRDefault="005250E0" w:rsidP="009179A4">
      <w:pPr>
        <w:autoSpaceDE w:val="0"/>
        <w:autoSpaceDN w:val="0"/>
        <w:adjustRightInd w:val="0"/>
        <w:spacing w:after="0" w:line="240" w:lineRule="auto"/>
        <w:rPr>
          <w:rFonts w:cs="Times New Roman"/>
          <w:b/>
          <w:bCs/>
          <w:sz w:val="20"/>
          <w:szCs w:val="20"/>
        </w:rPr>
      </w:pPr>
      <w:r w:rsidRPr="000F4BE8">
        <w:rPr>
          <w:rFonts w:cs="Times New Roman"/>
          <w:b/>
          <w:bCs/>
          <w:sz w:val="20"/>
          <w:szCs w:val="20"/>
        </w:rPr>
        <w:t>Authority of the Master</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The radio service of a ship is under the supreme authority of the Master or other person</w:t>
      </w:r>
      <w:r w:rsidR="009179A4" w:rsidRPr="000F4BE8">
        <w:rPr>
          <w:rFonts w:cs="Times New Roman"/>
          <w:sz w:val="20"/>
          <w:szCs w:val="20"/>
        </w:rPr>
        <w:t xml:space="preserve"> r</w:t>
      </w:r>
      <w:r w:rsidRPr="000F4BE8">
        <w:rPr>
          <w:rFonts w:cs="Times New Roman"/>
          <w:sz w:val="20"/>
          <w:szCs w:val="20"/>
        </w:rPr>
        <w:t>esponsible for the ship.</w:t>
      </w:r>
    </w:p>
    <w:p w:rsidR="009179A4" w:rsidRPr="000F4BE8" w:rsidRDefault="009179A4" w:rsidP="009179A4">
      <w:pPr>
        <w:autoSpaceDE w:val="0"/>
        <w:autoSpaceDN w:val="0"/>
        <w:adjustRightInd w:val="0"/>
        <w:spacing w:after="0" w:line="240" w:lineRule="auto"/>
        <w:rPr>
          <w:rFonts w:cs="Times New Roman"/>
          <w:sz w:val="20"/>
          <w:szCs w:val="20"/>
        </w:rPr>
      </w:pPr>
    </w:p>
    <w:p w:rsidR="005250E0" w:rsidRPr="000F4BE8" w:rsidRDefault="005250E0" w:rsidP="009179A4">
      <w:pPr>
        <w:autoSpaceDE w:val="0"/>
        <w:autoSpaceDN w:val="0"/>
        <w:adjustRightInd w:val="0"/>
        <w:spacing w:after="0" w:line="240" w:lineRule="auto"/>
        <w:rPr>
          <w:rFonts w:cs="Times New Roman"/>
          <w:b/>
          <w:bCs/>
          <w:sz w:val="20"/>
          <w:szCs w:val="20"/>
        </w:rPr>
      </w:pPr>
      <w:r w:rsidRPr="000F4BE8">
        <w:rPr>
          <w:rFonts w:cs="Times New Roman"/>
          <w:b/>
          <w:bCs/>
          <w:sz w:val="20"/>
          <w:szCs w:val="20"/>
        </w:rPr>
        <w:t>Ship’s Radio Licences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These are normally issued by the national Administration, but can also be issued by</w:t>
      </w:r>
      <w:r w:rsidR="009179A4" w:rsidRPr="000F4BE8">
        <w:rPr>
          <w:rFonts w:cs="Times New Roman"/>
          <w:sz w:val="20"/>
          <w:szCs w:val="20"/>
        </w:rPr>
        <w:t xml:space="preserve"> </w:t>
      </w:r>
      <w:r w:rsidRPr="000F4BE8">
        <w:rPr>
          <w:rFonts w:cs="Times New Roman"/>
          <w:sz w:val="20"/>
          <w:szCs w:val="20"/>
        </w:rPr>
        <w:t>another office or institute on behalf of the national Administration. The licence should</w:t>
      </w:r>
      <w:r w:rsidR="009179A4" w:rsidRPr="000F4BE8">
        <w:rPr>
          <w:rFonts w:cs="Times New Roman"/>
          <w:sz w:val="20"/>
          <w:szCs w:val="20"/>
        </w:rPr>
        <w:t xml:space="preserve"> </w:t>
      </w:r>
      <w:r w:rsidRPr="000F4BE8">
        <w:rPr>
          <w:rFonts w:cs="Times New Roman"/>
          <w:sz w:val="20"/>
          <w:szCs w:val="20"/>
        </w:rPr>
        <w:t>be displayed near to the radio equipment and shows the following:</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(a) Name of ship</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 xml:space="preserve">(b) Call sign and </w:t>
      </w:r>
      <w:r w:rsidR="009179A4" w:rsidRPr="000F4BE8">
        <w:rPr>
          <w:rFonts w:cs="Times New Roman"/>
          <w:sz w:val="20"/>
          <w:szCs w:val="20"/>
        </w:rPr>
        <w:t>relevant</w:t>
      </w:r>
      <w:r w:rsidRPr="000F4BE8">
        <w:rPr>
          <w:rFonts w:cs="Times New Roman"/>
          <w:sz w:val="20"/>
          <w:szCs w:val="20"/>
        </w:rPr>
        <w:t xml:space="preserve"> identification numbers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(c) Owner’s name</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(d) Frequencies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(e) Transmitter output powers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(f) Classes of emission</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(g) Public correspondence category</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(h) Other conditions under which the station is to be operated</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The licence should be permanently displayed near the main ship station control point.</w:t>
      </w:r>
    </w:p>
    <w:p w:rsidR="009179A4" w:rsidRPr="000F4BE8" w:rsidRDefault="009179A4" w:rsidP="009179A4">
      <w:pPr>
        <w:autoSpaceDE w:val="0"/>
        <w:autoSpaceDN w:val="0"/>
        <w:adjustRightInd w:val="0"/>
        <w:spacing w:after="0" w:line="240" w:lineRule="auto"/>
        <w:rPr>
          <w:rFonts w:cs="Times New Roman"/>
          <w:sz w:val="20"/>
          <w:szCs w:val="20"/>
        </w:rPr>
      </w:pPr>
    </w:p>
    <w:p w:rsidR="005250E0" w:rsidRPr="000F4BE8" w:rsidRDefault="005250E0" w:rsidP="009179A4">
      <w:pPr>
        <w:autoSpaceDE w:val="0"/>
        <w:autoSpaceDN w:val="0"/>
        <w:adjustRightInd w:val="0"/>
        <w:spacing w:after="0" w:line="240" w:lineRule="auto"/>
        <w:rPr>
          <w:rFonts w:cs="Times New Roman"/>
          <w:b/>
          <w:bCs/>
          <w:sz w:val="20"/>
          <w:szCs w:val="20"/>
        </w:rPr>
      </w:pPr>
      <w:r w:rsidRPr="000F4BE8">
        <w:rPr>
          <w:rFonts w:cs="Times New Roman"/>
          <w:b/>
          <w:bCs/>
          <w:sz w:val="20"/>
          <w:szCs w:val="20"/>
        </w:rPr>
        <w:t>Documents to be carried</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The Radio Regulations requi</w:t>
      </w:r>
      <w:r w:rsidR="009179A4" w:rsidRPr="000F4BE8">
        <w:rPr>
          <w:rFonts w:cs="Times New Roman"/>
          <w:sz w:val="20"/>
          <w:szCs w:val="20"/>
        </w:rPr>
        <w:t xml:space="preserve">re that ships for which a radio </w:t>
      </w:r>
      <w:r w:rsidRPr="000F4BE8">
        <w:rPr>
          <w:rFonts w:cs="Times New Roman"/>
          <w:sz w:val="20"/>
          <w:szCs w:val="20"/>
        </w:rPr>
        <w:t>installation is required by</w:t>
      </w:r>
      <w:r w:rsidR="009179A4" w:rsidRPr="000F4BE8">
        <w:rPr>
          <w:rFonts w:cs="Times New Roman"/>
          <w:sz w:val="20"/>
          <w:szCs w:val="20"/>
        </w:rPr>
        <w:t xml:space="preserve"> </w:t>
      </w:r>
      <w:r w:rsidRPr="000F4BE8">
        <w:rPr>
          <w:rFonts w:cs="Times New Roman"/>
          <w:sz w:val="20"/>
          <w:szCs w:val="20"/>
        </w:rPr>
        <w:t>international agreement carry the following documents: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(1) Ship’s Radio Licence</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(2) Radio Operators’ Certificates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(3) GMDSS Radio Log – book</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(4) ITU List of Call Signs and Numerical Identities of Stations used by the Maritime</w:t>
      </w:r>
      <w:r w:rsidR="009179A4" w:rsidRPr="000F4BE8">
        <w:rPr>
          <w:rFonts w:cs="Times New Roman"/>
          <w:sz w:val="20"/>
          <w:szCs w:val="20"/>
        </w:rPr>
        <w:t xml:space="preserve"> </w:t>
      </w:r>
      <w:r w:rsidRPr="000F4BE8">
        <w:rPr>
          <w:rFonts w:cs="Times New Roman"/>
          <w:sz w:val="20"/>
          <w:szCs w:val="20"/>
        </w:rPr>
        <w:t>Mobile and Maritime Mobile– Satellite Services.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(5) ITU List of Coast Stations.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(6) ITU List of Ship Stations.</w:t>
      </w:r>
    </w:p>
    <w:p w:rsidR="009179A4" w:rsidRPr="000F4BE8" w:rsidRDefault="005250E0" w:rsidP="009179A4">
      <w:pPr>
        <w:spacing w:after="0" w:line="240" w:lineRule="auto"/>
        <w:rPr>
          <w:rFonts w:cs="Times New Roman"/>
          <w:sz w:val="20"/>
          <w:szCs w:val="20"/>
        </w:rPr>
      </w:pPr>
      <w:r w:rsidRPr="000F4BE8">
        <w:rPr>
          <w:rFonts w:cs="Times New Roman"/>
          <w:sz w:val="20"/>
          <w:szCs w:val="20"/>
        </w:rPr>
        <w:t>(7) ITU List of Radio</w:t>
      </w:r>
      <w:r w:rsidR="009179A4" w:rsidRPr="000F4BE8">
        <w:rPr>
          <w:rFonts w:cs="Times New Roman"/>
          <w:sz w:val="20"/>
          <w:szCs w:val="20"/>
        </w:rPr>
        <w:t xml:space="preserve"> </w:t>
      </w:r>
      <w:r w:rsidRPr="000F4BE8">
        <w:rPr>
          <w:rFonts w:cs="Times New Roman"/>
          <w:sz w:val="20"/>
          <w:szCs w:val="20"/>
        </w:rPr>
        <w:t>determination and Special Service Stations.</w:t>
      </w:r>
    </w:p>
    <w:p w:rsidR="005250E0" w:rsidRPr="000F4BE8" w:rsidRDefault="005250E0" w:rsidP="009179A4">
      <w:pPr>
        <w:spacing w:after="0" w:line="240" w:lineRule="auto"/>
        <w:rPr>
          <w:rFonts w:cs="Times New Roman"/>
          <w:sz w:val="20"/>
          <w:szCs w:val="20"/>
        </w:rPr>
      </w:pPr>
      <w:r w:rsidRPr="000F4BE8">
        <w:rPr>
          <w:rFonts w:cs="Times New Roman"/>
          <w:sz w:val="20"/>
          <w:szCs w:val="20"/>
        </w:rPr>
        <w:t>(8) ITU Manual for Use by the Maritime Mobile and Maritime Mobile- Satellite</w:t>
      </w:r>
      <w:r w:rsidR="009179A4" w:rsidRPr="000F4BE8">
        <w:rPr>
          <w:rFonts w:cs="Times New Roman"/>
          <w:sz w:val="20"/>
          <w:szCs w:val="20"/>
        </w:rPr>
        <w:t xml:space="preserve"> </w:t>
      </w:r>
      <w:r w:rsidRPr="000F4BE8">
        <w:rPr>
          <w:rFonts w:cs="Times New Roman"/>
          <w:sz w:val="20"/>
          <w:szCs w:val="20"/>
        </w:rPr>
        <w:t>Services.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Other international and national regulations require additional documentation and</w:t>
      </w:r>
      <w:r w:rsidR="009179A4" w:rsidRPr="000F4BE8">
        <w:rPr>
          <w:rFonts w:cs="Times New Roman"/>
          <w:sz w:val="20"/>
          <w:szCs w:val="20"/>
        </w:rPr>
        <w:t xml:space="preserve"> </w:t>
      </w:r>
      <w:r w:rsidRPr="000F4BE8">
        <w:rPr>
          <w:rFonts w:cs="Times New Roman"/>
          <w:sz w:val="20"/>
          <w:szCs w:val="20"/>
        </w:rPr>
        <w:t xml:space="preserve">publications to be carried, </w:t>
      </w:r>
      <w:proofErr w:type="spellStart"/>
      <w:r w:rsidRPr="000F4BE8">
        <w:rPr>
          <w:rFonts w:cs="Times New Roman"/>
          <w:sz w:val="20"/>
          <w:szCs w:val="20"/>
        </w:rPr>
        <w:t>e.g</w:t>
      </w:r>
      <w:proofErr w:type="spellEnd"/>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(1) Radio Safety Certificate</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(2) Antenna Rigging</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(3) List of spares and where kept.</w:t>
      </w:r>
    </w:p>
    <w:p w:rsidR="009179A4" w:rsidRPr="000F4BE8" w:rsidRDefault="009179A4" w:rsidP="009179A4">
      <w:pPr>
        <w:autoSpaceDE w:val="0"/>
        <w:autoSpaceDN w:val="0"/>
        <w:adjustRightInd w:val="0"/>
        <w:spacing w:after="0" w:line="240" w:lineRule="auto"/>
        <w:rPr>
          <w:rFonts w:cs="Times New Roman"/>
          <w:b/>
          <w:bCs/>
          <w:sz w:val="20"/>
          <w:szCs w:val="20"/>
        </w:rPr>
      </w:pPr>
    </w:p>
    <w:p w:rsidR="00CA177A" w:rsidRPr="000F4BE8" w:rsidRDefault="00CA177A" w:rsidP="009179A4">
      <w:pPr>
        <w:autoSpaceDE w:val="0"/>
        <w:autoSpaceDN w:val="0"/>
        <w:adjustRightInd w:val="0"/>
        <w:spacing w:after="0" w:line="240" w:lineRule="auto"/>
        <w:rPr>
          <w:rFonts w:cs="Times New Roman"/>
          <w:b/>
          <w:bCs/>
          <w:sz w:val="20"/>
          <w:szCs w:val="20"/>
        </w:rPr>
      </w:pPr>
      <w:r w:rsidRPr="000F4BE8">
        <w:rPr>
          <w:rFonts w:cs="Times New Roman"/>
          <w:b/>
          <w:bCs/>
          <w:sz w:val="20"/>
          <w:szCs w:val="20"/>
        </w:rPr>
        <w:t>Radio Safety Certificate</w:t>
      </w:r>
    </w:p>
    <w:p w:rsidR="00CA177A" w:rsidRPr="000F4BE8" w:rsidRDefault="00CA177A" w:rsidP="009179A4">
      <w:pPr>
        <w:autoSpaceDE w:val="0"/>
        <w:autoSpaceDN w:val="0"/>
        <w:adjustRightInd w:val="0"/>
        <w:spacing w:after="0" w:line="240" w:lineRule="auto"/>
        <w:rPr>
          <w:rFonts w:cs="Times New Roman"/>
          <w:bCs/>
          <w:sz w:val="20"/>
          <w:szCs w:val="20"/>
        </w:rPr>
      </w:pPr>
      <w:r w:rsidRPr="000F4BE8">
        <w:rPr>
          <w:rFonts w:cs="Times New Roman"/>
          <w:bCs/>
          <w:sz w:val="20"/>
          <w:szCs w:val="20"/>
          <w:lang w:val="en-US"/>
        </w:rPr>
        <w:t>All cargo and passenger ships obliged to be fitted with radio stations in accordance with the SOLAS convention must have a Cargo Ship Safety Radio Certificate which is valid for a maximum of One year and must be renewed every year.</w:t>
      </w:r>
    </w:p>
    <w:p w:rsidR="005250E0" w:rsidRPr="000F4BE8" w:rsidRDefault="005250E0" w:rsidP="009179A4">
      <w:pPr>
        <w:autoSpaceDE w:val="0"/>
        <w:autoSpaceDN w:val="0"/>
        <w:adjustRightInd w:val="0"/>
        <w:spacing w:after="0" w:line="240" w:lineRule="auto"/>
        <w:rPr>
          <w:rFonts w:cs="Times New Roman"/>
          <w:b/>
          <w:bCs/>
          <w:sz w:val="20"/>
          <w:szCs w:val="20"/>
        </w:rPr>
      </w:pPr>
      <w:r w:rsidRPr="000F4BE8">
        <w:rPr>
          <w:rFonts w:cs="Times New Roman"/>
          <w:b/>
          <w:bCs/>
          <w:sz w:val="20"/>
          <w:szCs w:val="20"/>
        </w:rPr>
        <w:t>Inspection</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Surveyors or inspectors from the approp</w:t>
      </w:r>
      <w:r w:rsidR="00CA177A" w:rsidRPr="000F4BE8">
        <w:rPr>
          <w:rFonts w:cs="Times New Roman"/>
          <w:sz w:val="20"/>
          <w:szCs w:val="20"/>
        </w:rPr>
        <w:t>r</w:t>
      </w:r>
      <w:r w:rsidRPr="000F4BE8">
        <w:rPr>
          <w:rFonts w:cs="Times New Roman"/>
          <w:sz w:val="20"/>
          <w:szCs w:val="20"/>
        </w:rPr>
        <w:t xml:space="preserve">iate shore-based authorities, </w:t>
      </w:r>
      <w:proofErr w:type="spellStart"/>
      <w:r w:rsidRPr="000F4BE8">
        <w:rPr>
          <w:rFonts w:cs="Times New Roman"/>
          <w:sz w:val="20"/>
          <w:szCs w:val="20"/>
        </w:rPr>
        <w:t>i.e.</w:t>
      </w:r>
      <w:proofErr w:type="gramStart"/>
      <w:r w:rsidRPr="000F4BE8">
        <w:rPr>
          <w:rFonts w:cs="Times New Roman"/>
          <w:sz w:val="20"/>
          <w:szCs w:val="20"/>
        </w:rPr>
        <w:t>,local</w:t>
      </w:r>
      <w:proofErr w:type="spellEnd"/>
      <w:proofErr w:type="gramEnd"/>
      <w:r w:rsidRPr="000F4BE8">
        <w:rPr>
          <w:rFonts w:cs="Times New Roman"/>
          <w:sz w:val="20"/>
          <w:szCs w:val="20"/>
        </w:rPr>
        <w:t xml:space="preserve"> maritime</w:t>
      </w:r>
      <w:r w:rsidR="009179A4" w:rsidRPr="000F4BE8">
        <w:rPr>
          <w:rFonts w:cs="Times New Roman"/>
          <w:sz w:val="20"/>
          <w:szCs w:val="20"/>
        </w:rPr>
        <w:t xml:space="preserve"> </w:t>
      </w:r>
      <w:r w:rsidRPr="000F4BE8">
        <w:rPr>
          <w:rFonts w:cs="Times New Roman"/>
          <w:sz w:val="20"/>
          <w:szCs w:val="20"/>
        </w:rPr>
        <w:t>transport Administration or telecommunication Administration, may inspect the ship</w:t>
      </w:r>
      <w:r w:rsidR="009179A4" w:rsidRPr="000F4BE8">
        <w:rPr>
          <w:rFonts w:cs="Times New Roman"/>
          <w:sz w:val="20"/>
          <w:szCs w:val="20"/>
        </w:rPr>
        <w:t xml:space="preserve"> </w:t>
      </w:r>
      <w:r w:rsidR="00F95D19" w:rsidRPr="000F4BE8">
        <w:rPr>
          <w:rFonts w:cs="Times New Roman"/>
          <w:sz w:val="20"/>
          <w:szCs w:val="20"/>
        </w:rPr>
        <w:t xml:space="preserve">station, including the </w:t>
      </w:r>
      <w:r w:rsidRPr="000F4BE8">
        <w:rPr>
          <w:rFonts w:cs="Times New Roman"/>
          <w:sz w:val="20"/>
          <w:szCs w:val="20"/>
        </w:rPr>
        <w:t>documentation and the equipment.</w:t>
      </w:r>
    </w:p>
    <w:p w:rsidR="009179A4" w:rsidRPr="000F4BE8" w:rsidRDefault="009179A4" w:rsidP="009179A4">
      <w:pPr>
        <w:autoSpaceDE w:val="0"/>
        <w:autoSpaceDN w:val="0"/>
        <w:adjustRightInd w:val="0"/>
        <w:spacing w:after="0" w:line="240" w:lineRule="auto"/>
        <w:rPr>
          <w:rFonts w:cs="Times New Roman"/>
          <w:sz w:val="20"/>
          <w:szCs w:val="20"/>
        </w:rPr>
      </w:pPr>
    </w:p>
    <w:p w:rsidR="005250E0" w:rsidRPr="000F4BE8" w:rsidRDefault="005250E0" w:rsidP="009179A4">
      <w:pPr>
        <w:autoSpaceDE w:val="0"/>
        <w:autoSpaceDN w:val="0"/>
        <w:adjustRightInd w:val="0"/>
        <w:spacing w:after="0" w:line="240" w:lineRule="auto"/>
        <w:rPr>
          <w:rFonts w:cs="Times New Roman"/>
          <w:b/>
          <w:bCs/>
          <w:sz w:val="20"/>
          <w:szCs w:val="20"/>
        </w:rPr>
      </w:pPr>
      <w:r w:rsidRPr="000F4BE8">
        <w:rPr>
          <w:rFonts w:cs="Times New Roman"/>
          <w:b/>
          <w:bCs/>
          <w:sz w:val="20"/>
          <w:szCs w:val="20"/>
        </w:rPr>
        <w:t>Unauthorised Transmissions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Stations are forbidden to:</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(a) Make unnecessary or superfl</w:t>
      </w:r>
      <w:r w:rsidR="009179A4" w:rsidRPr="000F4BE8">
        <w:rPr>
          <w:rFonts w:cs="Times New Roman"/>
          <w:sz w:val="20"/>
          <w:szCs w:val="20"/>
        </w:rPr>
        <w:t>u</w:t>
      </w:r>
      <w:r w:rsidRPr="000F4BE8">
        <w:rPr>
          <w:rFonts w:cs="Times New Roman"/>
          <w:sz w:val="20"/>
          <w:szCs w:val="20"/>
        </w:rPr>
        <w:t>ous transmission.</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(b) Transmit false or misleading signals.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(c) Transmit without using their identification.</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It is also useful to remember that you should only radiate as much power as is necessary</w:t>
      </w:r>
      <w:r w:rsidR="009179A4" w:rsidRPr="000F4BE8">
        <w:rPr>
          <w:rFonts w:cs="Times New Roman"/>
          <w:sz w:val="20"/>
          <w:szCs w:val="20"/>
        </w:rPr>
        <w:t xml:space="preserve"> </w:t>
      </w:r>
      <w:r w:rsidRPr="000F4BE8">
        <w:rPr>
          <w:rFonts w:cs="Times New Roman"/>
          <w:sz w:val="20"/>
          <w:szCs w:val="20"/>
        </w:rPr>
        <w:t>to</w:t>
      </w:r>
      <w:r w:rsidR="009179A4" w:rsidRPr="000F4BE8">
        <w:rPr>
          <w:rFonts w:cs="Times New Roman"/>
          <w:sz w:val="20"/>
          <w:szCs w:val="20"/>
        </w:rPr>
        <w:t xml:space="preserve"> ensure a good communication li</w:t>
      </w:r>
      <w:r w:rsidRPr="000F4BE8">
        <w:rPr>
          <w:rFonts w:cs="Times New Roman"/>
          <w:sz w:val="20"/>
          <w:szCs w:val="20"/>
        </w:rPr>
        <w:t>nk and that, before transmission on any frequency or</w:t>
      </w:r>
      <w:r w:rsidR="009179A4" w:rsidRPr="000F4BE8">
        <w:rPr>
          <w:rFonts w:cs="Times New Roman"/>
          <w:sz w:val="20"/>
          <w:szCs w:val="20"/>
        </w:rPr>
        <w:t xml:space="preserve"> </w:t>
      </w:r>
      <w:proofErr w:type="gramStart"/>
      <w:r w:rsidRPr="000F4BE8">
        <w:rPr>
          <w:rFonts w:cs="Times New Roman"/>
          <w:sz w:val="20"/>
          <w:szCs w:val="20"/>
        </w:rPr>
        <w:t>channel,</w:t>
      </w:r>
      <w:proofErr w:type="gramEnd"/>
      <w:r w:rsidR="003F0CC9">
        <w:rPr>
          <w:rFonts w:cs="Times New Roman"/>
          <w:sz w:val="20"/>
          <w:szCs w:val="20"/>
        </w:rPr>
        <w:t xml:space="preserve"> </w:t>
      </w:r>
      <w:r w:rsidRPr="000F4BE8">
        <w:rPr>
          <w:rFonts w:cs="Times New Roman"/>
          <w:sz w:val="20"/>
          <w:szCs w:val="20"/>
        </w:rPr>
        <w:t>you must ensure you are not going to interfere with transmissions already in</w:t>
      </w:r>
      <w:r w:rsidR="009179A4" w:rsidRPr="000F4BE8">
        <w:rPr>
          <w:rFonts w:cs="Times New Roman"/>
          <w:sz w:val="20"/>
          <w:szCs w:val="20"/>
        </w:rPr>
        <w:t xml:space="preserve"> </w:t>
      </w:r>
      <w:r w:rsidRPr="000F4BE8">
        <w:rPr>
          <w:rFonts w:cs="Times New Roman"/>
          <w:sz w:val="20"/>
          <w:szCs w:val="20"/>
        </w:rPr>
        <w:t>progress.</w:t>
      </w:r>
    </w:p>
    <w:p w:rsidR="009179A4" w:rsidRPr="000F4BE8" w:rsidRDefault="009179A4" w:rsidP="009179A4">
      <w:pPr>
        <w:autoSpaceDE w:val="0"/>
        <w:autoSpaceDN w:val="0"/>
        <w:adjustRightInd w:val="0"/>
        <w:spacing w:after="0" w:line="240" w:lineRule="auto"/>
        <w:rPr>
          <w:rFonts w:cs="Times New Roman"/>
          <w:sz w:val="20"/>
          <w:szCs w:val="20"/>
        </w:rPr>
      </w:pPr>
    </w:p>
    <w:p w:rsidR="005250E0" w:rsidRPr="000F4BE8" w:rsidRDefault="005250E0" w:rsidP="009179A4">
      <w:pPr>
        <w:autoSpaceDE w:val="0"/>
        <w:autoSpaceDN w:val="0"/>
        <w:adjustRightInd w:val="0"/>
        <w:spacing w:after="0" w:line="240" w:lineRule="auto"/>
        <w:rPr>
          <w:rFonts w:cs="Times New Roman"/>
          <w:b/>
          <w:bCs/>
          <w:sz w:val="20"/>
          <w:szCs w:val="20"/>
        </w:rPr>
      </w:pPr>
      <w:r w:rsidRPr="000F4BE8">
        <w:rPr>
          <w:rFonts w:cs="Times New Roman"/>
          <w:b/>
          <w:bCs/>
          <w:sz w:val="20"/>
          <w:szCs w:val="20"/>
        </w:rPr>
        <w:t>Test Transmission</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These should be kept to a minimum and should, if possible, be carried out using</w:t>
      </w:r>
      <w:r w:rsidR="009179A4" w:rsidRPr="000F4BE8">
        <w:rPr>
          <w:rFonts w:cs="Times New Roman"/>
          <w:sz w:val="20"/>
          <w:szCs w:val="20"/>
        </w:rPr>
        <w:t xml:space="preserve"> </w:t>
      </w:r>
      <w:r w:rsidRPr="000F4BE8">
        <w:rPr>
          <w:rFonts w:cs="Times New Roman"/>
          <w:sz w:val="20"/>
          <w:szCs w:val="20"/>
        </w:rPr>
        <w:t>an artificial antenna (dummy load) and/or reduced power.</w:t>
      </w:r>
      <w:r w:rsidR="009179A4" w:rsidRPr="000F4BE8">
        <w:rPr>
          <w:rFonts w:cs="Times New Roman"/>
          <w:sz w:val="20"/>
          <w:szCs w:val="20"/>
        </w:rPr>
        <w:t xml:space="preserve"> </w:t>
      </w:r>
      <w:r w:rsidRPr="000F4BE8">
        <w:rPr>
          <w:rFonts w:cs="Times New Roman"/>
          <w:sz w:val="20"/>
          <w:szCs w:val="20"/>
        </w:rPr>
        <w:t>Distress frequencies</w:t>
      </w:r>
      <w:r w:rsidR="009179A4" w:rsidRPr="000F4BE8">
        <w:rPr>
          <w:rFonts w:cs="Times New Roman"/>
          <w:sz w:val="20"/>
          <w:szCs w:val="20"/>
        </w:rPr>
        <w:t xml:space="preserve"> </w:t>
      </w:r>
      <w:r w:rsidRPr="000F4BE8">
        <w:rPr>
          <w:rFonts w:cs="Times New Roman"/>
          <w:sz w:val="20"/>
          <w:szCs w:val="20"/>
        </w:rPr>
        <w:t>should not be used unless absolutely necessary.</w:t>
      </w:r>
      <w:r w:rsidR="009179A4" w:rsidRPr="000F4BE8">
        <w:rPr>
          <w:rFonts w:cs="Times New Roman"/>
          <w:sz w:val="20"/>
          <w:szCs w:val="20"/>
        </w:rPr>
        <w:t xml:space="preserve"> </w:t>
      </w:r>
      <w:r w:rsidRPr="000F4BE8">
        <w:rPr>
          <w:rFonts w:cs="Times New Roman"/>
          <w:sz w:val="20"/>
          <w:szCs w:val="20"/>
        </w:rPr>
        <w:t>Test or tuning signals should be</w:t>
      </w:r>
      <w:r w:rsidR="009179A4" w:rsidRPr="000F4BE8">
        <w:rPr>
          <w:rFonts w:cs="Times New Roman"/>
          <w:sz w:val="20"/>
          <w:szCs w:val="20"/>
        </w:rPr>
        <w:t xml:space="preserve"> </w:t>
      </w:r>
      <w:r w:rsidRPr="000F4BE8">
        <w:rPr>
          <w:rFonts w:cs="Times New Roman"/>
          <w:sz w:val="20"/>
          <w:szCs w:val="20"/>
        </w:rPr>
        <w:t>for less than 10 seconds and should include the call sign or other identification.</w:t>
      </w:r>
    </w:p>
    <w:p w:rsidR="009179A4" w:rsidRPr="000F4BE8" w:rsidRDefault="009179A4" w:rsidP="009179A4">
      <w:pPr>
        <w:autoSpaceDE w:val="0"/>
        <w:autoSpaceDN w:val="0"/>
        <w:adjustRightInd w:val="0"/>
        <w:spacing w:after="0" w:line="240" w:lineRule="auto"/>
        <w:rPr>
          <w:rFonts w:cs="Times New Roman"/>
          <w:b/>
          <w:bCs/>
          <w:sz w:val="20"/>
          <w:szCs w:val="20"/>
        </w:rPr>
      </w:pPr>
    </w:p>
    <w:p w:rsidR="005250E0" w:rsidRPr="000F4BE8" w:rsidRDefault="005250E0" w:rsidP="009179A4">
      <w:pPr>
        <w:autoSpaceDE w:val="0"/>
        <w:autoSpaceDN w:val="0"/>
        <w:adjustRightInd w:val="0"/>
        <w:spacing w:after="0" w:line="240" w:lineRule="auto"/>
        <w:rPr>
          <w:rFonts w:cs="Times New Roman"/>
          <w:b/>
          <w:bCs/>
          <w:sz w:val="20"/>
          <w:szCs w:val="20"/>
        </w:rPr>
      </w:pPr>
      <w:r w:rsidRPr="000F4BE8">
        <w:rPr>
          <w:rFonts w:cs="Times New Roman"/>
          <w:b/>
          <w:bCs/>
          <w:sz w:val="20"/>
          <w:szCs w:val="20"/>
        </w:rPr>
        <w:t>Daily Tests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1. DSC- Without radiation-Use built-in test facility.</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2. Batteries –On-/Off-load voltage chec</w:t>
      </w:r>
      <w:r w:rsidR="009179A4" w:rsidRPr="000F4BE8">
        <w:rPr>
          <w:rFonts w:cs="Times New Roman"/>
          <w:sz w:val="20"/>
          <w:szCs w:val="20"/>
        </w:rPr>
        <w:t>ks - Fully charge if necessary</w:t>
      </w:r>
    </w:p>
    <w:p w:rsidR="005250E0" w:rsidRPr="000F4BE8" w:rsidRDefault="005250E0" w:rsidP="009179A4">
      <w:pPr>
        <w:autoSpaceDE w:val="0"/>
        <w:autoSpaceDN w:val="0"/>
        <w:adjustRightInd w:val="0"/>
        <w:spacing w:after="0" w:line="240" w:lineRule="auto"/>
        <w:rPr>
          <w:rFonts w:cs="Times New Roman"/>
          <w:sz w:val="20"/>
          <w:szCs w:val="20"/>
        </w:rPr>
      </w:pPr>
      <w:proofErr w:type="gramStart"/>
      <w:r w:rsidRPr="000F4BE8">
        <w:rPr>
          <w:rFonts w:cs="Times New Roman"/>
          <w:sz w:val="20"/>
          <w:szCs w:val="20"/>
        </w:rPr>
        <w:t>3. Printers- Check sufficient paper –DSC –NAVTEX- Telex-SATCOM.</w:t>
      </w:r>
      <w:proofErr w:type="gramEnd"/>
    </w:p>
    <w:p w:rsidR="005250E0" w:rsidRPr="000F4BE8" w:rsidRDefault="005250E0" w:rsidP="009179A4">
      <w:pPr>
        <w:autoSpaceDE w:val="0"/>
        <w:autoSpaceDN w:val="0"/>
        <w:adjustRightInd w:val="0"/>
        <w:spacing w:after="0" w:line="240" w:lineRule="auto"/>
        <w:rPr>
          <w:rFonts w:cs="Times New Roman"/>
          <w:b/>
          <w:bCs/>
          <w:sz w:val="20"/>
          <w:szCs w:val="20"/>
        </w:rPr>
      </w:pPr>
      <w:r w:rsidRPr="000F4BE8">
        <w:rPr>
          <w:rFonts w:cs="Times New Roman"/>
          <w:b/>
          <w:bCs/>
          <w:sz w:val="20"/>
          <w:szCs w:val="20"/>
        </w:rPr>
        <w:t>Weekly Tests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1. DSC-Live call to coast station.</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2. Reserve source of energy –other than battery.</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3. Survival craft VHF –not on channel 16</w:t>
      </w:r>
    </w:p>
    <w:p w:rsidR="005250E0" w:rsidRPr="000F4BE8" w:rsidRDefault="005250E0" w:rsidP="009179A4">
      <w:pPr>
        <w:autoSpaceDE w:val="0"/>
        <w:autoSpaceDN w:val="0"/>
        <w:adjustRightInd w:val="0"/>
        <w:spacing w:after="0" w:line="240" w:lineRule="auto"/>
        <w:rPr>
          <w:rFonts w:cs="Times New Roman"/>
          <w:b/>
          <w:bCs/>
          <w:sz w:val="20"/>
          <w:szCs w:val="20"/>
        </w:rPr>
      </w:pPr>
      <w:r w:rsidRPr="000F4BE8">
        <w:rPr>
          <w:rFonts w:cs="Times New Roman"/>
          <w:b/>
          <w:bCs/>
          <w:sz w:val="20"/>
          <w:szCs w:val="20"/>
        </w:rPr>
        <w:t>Monthly Tests</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1. EPIRBs –Use built-in test facility –do not radiate.</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2. SARTs- Using the facility</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3. Batteries – Check condition of all batteries – EPIRBs SARTs – Reserve –VHF.</w:t>
      </w:r>
    </w:p>
    <w:p w:rsidR="005250E0" w:rsidRPr="000F4BE8" w:rsidRDefault="005250E0" w:rsidP="009179A4">
      <w:pPr>
        <w:autoSpaceDE w:val="0"/>
        <w:autoSpaceDN w:val="0"/>
        <w:adjustRightInd w:val="0"/>
        <w:spacing w:after="0" w:line="240" w:lineRule="auto"/>
        <w:rPr>
          <w:rFonts w:cs="Times New Roman"/>
          <w:sz w:val="20"/>
          <w:szCs w:val="20"/>
        </w:rPr>
      </w:pPr>
      <w:r w:rsidRPr="000F4BE8">
        <w:rPr>
          <w:rFonts w:cs="Times New Roman"/>
          <w:sz w:val="20"/>
          <w:szCs w:val="20"/>
        </w:rPr>
        <w:t>4. In the case of EPIRBs and SARTs you should also check the security of</w:t>
      </w:r>
      <w:r w:rsidR="009179A4" w:rsidRPr="000F4BE8">
        <w:rPr>
          <w:rFonts w:cs="Times New Roman"/>
          <w:sz w:val="20"/>
          <w:szCs w:val="20"/>
        </w:rPr>
        <w:t xml:space="preserve"> </w:t>
      </w:r>
      <w:r w:rsidRPr="000F4BE8">
        <w:rPr>
          <w:rFonts w:cs="Times New Roman"/>
          <w:sz w:val="20"/>
          <w:szCs w:val="20"/>
        </w:rPr>
        <w:t>the, i.e. for corrosion or damage.</w:t>
      </w:r>
    </w:p>
    <w:p w:rsidR="00774FDA" w:rsidRPr="000F4BE8" w:rsidRDefault="00774FDA" w:rsidP="009179A4">
      <w:pPr>
        <w:autoSpaceDE w:val="0"/>
        <w:autoSpaceDN w:val="0"/>
        <w:adjustRightInd w:val="0"/>
        <w:spacing w:after="0" w:line="240" w:lineRule="auto"/>
        <w:rPr>
          <w:rFonts w:cs="Times New Roman"/>
          <w:sz w:val="20"/>
          <w:szCs w:val="20"/>
        </w:rPr>
      </w:pPr>
    </w:p>
    <w:p w:rsidR="00774FDA" w:rsidRPr="000F4BE8" w:rsidRDefault="00774FDA" w:rsidP="009179A4">
      <w:pPr>
        <w:autoSpaceDE w:val="0"/>
        <w:autoSpaceDN w:val="0"/>
        <w:adjustRightInd w:val="0"/>
        <w:spacing w:after="0" w:line="240" w:lineRule="auto"/>
        <w:rPr>
          <w:rFonts w:cs="Times New Roman"/>
          <w:b/>
          <w:sz w:val="20"/>
          <w:szCs w:val="20"/>
        </w:rPr>
      </w:pPr>
      <w:r w:rsidRPr="000F4BE8">
        <w:rPr>
          <w:rFonts w:cs="Times New Roman"/>
          <w:b/>
          <w:sz w:val="20"/>
          <w:szCs w:val="20"/>
        </w:rPr>
        <w:t>Radio Log</w:t>
      </w:r>
    </w:p>
    <w:p w:rsidR="00774FDA" w:rsidRPr="000F4BE8" w:rsidRDefault="00774FDA" w:rsidP="00774FDA">
      <w:pPr>
        <w:autoSpaceDE w:val="0"/>
        <w:autoSpaceDN w:val="0"/>
        <w:adjustRightInd w:val="0"/>
        <w:spacing w:after="0" w:line="240" w:lineRule="auto"/>
        <w:rPr>
          <w:rFonts w:cs="Times New Roman"/>
          <w:sz w:val="20"/>
          <w:szCs w:val="20"/>
        </w:rPr>
      </w:pPr>
      <w:r w:rsidRPr="000F4BE8">
        <w:rPr>
          <w:rFonts w:cs="Times New Roman"/>
          <w:sz w:val="20"/>
          <w:szCs w:val="20"/>
          <w:lang w:val="en-US"/>
        </w:rPr>
        <w:t>The Radio Log, as required by the SOLAS convention, must be kept together with the radio and must be written in accordance with the details required by the Radio Regulations and Guidelines.</w:t>
      </w:r>
    </w:p>
    <w:p w:rsidR="00774FDA" w:rsidRPr="000F4BE8" w:rsidRDefault="00774FDA" w:rsidP="00774FDA">
      <w:pPr>
        <w:autoSpaceDE w:val="0"/>
        <w:autoSpaceDN w:val="0"/>
        <w:adjustRightInd w:val="0"/>
        <w:spacing w:after="0" w:line="240" w:lineRule="auto"/>
        <w:rPr>
          <w:rFonts w:cs="Times New Roman"/>
          <w:sz w:val="20"/>
          <w:szCs w:val="20"/>
          <w:lang w:val="en-US"/>
        </w:rPr>
      </w:pPr>
      <w:r w:rsidRPr="000F4BE8">
        <w:rPr>
          <w:rFonts w:cs="Times New Roman"/>
          <w:sz w:val="20"/>
          <w:szCs w:val="20"/>
          <w:lang w:val="en-US"/>
        </w:rPr>
        <w:t>All Traffic concerning distress, urgency and safety correspondence with foreign coast and ship stations is of vital</w:t>
      </w:r>
      <w:r w:rsidRPr="000F4BE8">
        <w:rPr>
          <w:rFonts w:cs="Times New Roman"/>
          <w:sz w:val="20"/>
          <w:szCs w:val="20"/>
        </w:rPr>
        <w:t xml:space="preserve"> </w:t>
      </w:r>
      <w:r w:rsidRPr="000F4BE8">
        <w:rPr>
          <w:rFonts w:cs="Times New Roman"/>
          <w:sz w:val="20"/>
          <w:szCs w:val="20"/>
          <w:lang w:val="en-US"/>
        </w:rPr>
        <w:t>importance.</w:t>
      </w:r>
    </w:p>
    <w:p w:rsidR="00774FDA" w:rsidRPr="000F4BE8" w:rsidRDefault="00774FDA" w:rsidP="00774FDA">
      <w:pPr>
        <w:autoSpaceDE w:val="0"/>
        <w:autoSpaceDN w:val="0"/>
        <w:adjustRightInd w:val="0"/>
        <w:spacing w:after="0" w:line="240" w:lineRule="auto"/>
        <w:rPr>
          <w:rFonts w:cs="Times New Roman"/>
          <w:sz w:val="20"/>
          <w:szCs w:val="20"/>
          <w:lang w:val="en-US"/>
        </w:rPr>
      </w:pPr>
    </w:p>
    <w:tbl>
      <w:tblPr>
        <w:tblStyle w:val="TableGrid"/>
        <w:tblW w:w="5312" w:type="dxa"/>
        <w:tblLook w:val="04A0"/>
      </w:tblPr>
      <w:tblGrid>
        <w:gridCol w:w="982"/>
        <w:gridCol w:w="1520"/>
        <w:gridCol w:w="1455"/>
        <w:gridCol w:w="1355"/>
      </w:tblGrid>
      <w:tr w:rsidR="00F95D19" w:rsidRPr="000F4BE8" w:rsidTr="00D36EC7">
        <w:tc>
          <w:tcPr>
            <w:tcW w:w="982" w:type="dxa"/>
          </w:tcPr>
          <w:p w:rsidR="00F95D19" w:rsidRPr="000F4BE8" w:rsidRDefault="00F95D19" w:rsidP="00774FDA">
            <w:pPr>
              <w:autoSpaceDE w:val="0"/>
              <w:autoSpaceDN w:val="0"/>
              <w:adjustRightInd w:val="0"/>
              <w:rPr>
                <w:rFonts w:cs="Times New Roman"/>
                <w:sz w:val="18"/>
                <w:szCs w:val="18"/>
                <w:lang w:val="en-US"/>
              </w:rPr>
            </w:pPr>
          </w:p>
        </w:tc>
        <w:tc>
          <w:tcPr>
            <w:tcW w:w="1536" w:type="dxa"/>
          </w:tcPr>
          <w:p w:rsidR="00F95D19" w:rsidRPr="000F4BE8" w:rsidRDefault="00D36EC7" w:rsidP="00774FDA">
            <w:pPr>
              <w:autoSpaceDE w:val="0"/>
              <w:autoSpaceDN w:val="0"/>
              <w:adjustRightInd w:val="0"/>
              <w:rPr>
                <w:rFonts w:cs="Times New Roman"/>
                <w:sz w:val="18"/>
                <w:szCs w:val="18"/>
                <w:lang w:val="en-US"/>
              </w:rPr>
            </w:pPr>
            <w:r w:rsidRPr="000F4BE8">
              <w:rPr>
                <w:rFonts w:cs="Times New Roman"/>
                <w:sz w:val="18"/>
                <w:szCs w:val="18"/>
                <w:lang w:val="en-US"/>
              </w:rPr>
              <w:t>VHF</w:t>
            </w:r>
          </w:p>
        </w:tc>
        <w:tc>
          <w:tcPr>
            <w:tcW w:w="1418" w:type="dxa"/>
          </w:tcPr>
          <w:p w:rsidR="00F95D19" w:rsidRPr="000F4BE8" w:rsidRDefault="00D36EC7" w:rsidP="00774FDA">
            <w:pPr>
              <w:autoSpaceDE w:val="0"/>
              <w:autoSpaceDN w:val="0"/>
              <w:adjustRightInd w:val="0"/>
              <w:rPr>
                <w:rFonts w:cs="Times New Roman"/>
                <w:sz w:val="18"/>
                <w:szCs w:val="18"/>
                <w:lang w:val="en-US"/>
              </w:rPr>
            </w:pPr>
            <w:r w:rsidRPr="000F4BE8">
              <w:rPr>
                <w:rFonts w:cs="Times New Roman"/>
                <w:sz w:val="18"/>
                <w:szCs w:val="18"/>
                <w:lang w:val="en-US"/>
              </w:rPr>
              <w:t>MF</w:t>
            </w:r>
          </w:p>
        </w:tc>
        <w:tc>
          <w:tcPr>
            <w:tcW w:w="1376"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HF</w:t>
            </w:r>
          </w:p>
        </w:tc>
      </w:tr>
      <w:tr w:rsidR="00F95D19" w:rsidRPr="000F4BE8" w:rsidTr="00D36EC7">
        <w:tc>
          <w:tcPr>
            <w:tcW w:w="982" w:type="dxa"/>
          </w:tcPr>
          <w:p w:rsidR="00F95D19" w:rsidRPr="000F4BE8" w:rsidRDefault="00F95D19" w:rsidP="00774FDA">
            <w:pPr>
              <w:autoSpaceDE w:val="0"/>
              <w:autoSpaceDN w:val="0"/>
              <w:adjustRightInd w:val="0"/>
              <w:rPr>
                <w:rFonts w:cs="Times New Roman"/>
                <w:sz w:val="18"/>
                <w:szCs w:val="18"/>
                <w:lang w:val="en-US"/>
              </w:rPr>
            </w:pPr>
            <w:r w:rsidRPr="000F4BE8">
              <w:rPr>
                <w:rFonts w:cs="Times New Roman"/>
                <w:sz w:val="18"/>
                <w:szCs w:val="18"/>
                <w:lang w:val="en-US"/>
              </w:rPr>
              <w:t>Frequency</w:t>
            </w:r>
          </w:p>
        </w:tc>
        <w:tc>
          <w:tcPr>
            <w:tcW w:w="1536" w:type="dxa"/>
          </w:tcPr>
          <w:p w:rsidR="00F95D19" w:rsidRPr="000F4BE8" w:rsidRDefault="00D36EC7" w:rsidP="00D36EC7">
            <w:pPr>
              <w:autoSpaceDE w:val="0"/>
              <w:autoSpaceDN w:val="0"/>
              <w:adjustRightInd w:val="0"/>
              <w:rPr>
                <w:rFonts w:cs="Times New Roman"/>
                <w:sz w:val="18"/>
                <w:szCs w:val="18"/>
                <w:lang w:val="en-US"/>
              </w:rPr>
            </w:pPr>
            <w:r w:rsidRPr="000F4BE8">
              <w:rPr>
                <w:rFonts w:cs="Times New Roman"/>
                <w:sz w:val="18"/>
                <w:szCs w:val="18"/>
                <w:lang w:val="en-US"/>
              </w:rPr>
              <w:t xml:space="preserve">30 – 300 </w:t>
            </w:r>
            <w:r w:rsidR="0093315F" w:rsidRPr="000F4BE8">
              <w:rPr>
                <w:rFonts w:cs="Times New Roman"/>
                <w:sz w:val="18"/>
                <w:szCs w:val="18"/>
                <w:lang w:val="en-US"/>
              </w:rPr>
              <w:t>M</w:t>
            </w:r>
            <w:r w:rsidRPr="000F4BE8">
              <w:rPr>
                <w:rFonts w:cs="Times New Roman"/>
                <w:sz w:val="18"/>
                <w:szCs w:val="18"/>
                <w:lang w:val="en-US"/>
              </w:rPr>
              <w:t>Hz</w:t>
            </w:r>
          </w:p>
        </w:tc>
        <w:tc>
          <w:tcPr>
            <w:tcW w:w="1418"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1605–4000 kHz</w:t>
            </w:r>
          </w:p>
        </w:tc>
        <w:tc>
          <w:tcPr>
            <w:tcW w:w="1376"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4-27 MHz</w:t>
            </w:r>
          </w:p>
        </w:tc>
      </w:tr>
      <w:tr w:rsidR="00F95D19" w:rsidRPr="000F4BE8" w:rsidTr="00D36EC7">
        <w:tc>
          <w:tcPr>
            <w:tcW w:w="982" w:type="dxa"/>
          </w:tcPr>
          <w:p w:rsidR="00F95D19" w:rsidRPr="000F4BE8" w:rsidRDefault="00F95D19" w:rsidP="00774FDA">
            <w:pPr>
              <w:autoSpaceDE w:val="0"/>
              <w:autoSpaceDN w:val="0"/>
              <w:adjustRightInd w:val="0"/>
              <w:rPr>
                <w:rFonts w:cs="Times New Roman"/>
                <w:sz w:val="18"/>
                <w:szCs w:val="18"/>
                <w:lang w:val="en-US"/>
              </w:rPr>
            </w:pPr>
            <w:r w:rsidRPr="000F4BE8">
              <w:rPr>
                <w:rFonts w:cs="Times New Roman"/>
                <w:sz w:val="18"/>
                <w:szCs w:val="18"/>
                <w:lang w:val="en-US"/>
              </w:rPr>
              <w:t>Emission</w:t>
            </w:r>
          </w:p>
        </w:tc>
        <w:tc>
          <w:tcPr>
            <w:tcW w:w="1536" w:type="dxa"/>
          </w:tcPr>
          <w:p w:rsidR="00F95D19" w:rsidRPr="000F4BE8" w:rsidRDefault="00D36EC7" w:rsidP="00774FDA">
            <w:pPr>
              <w:autoSpaceDE w:val="0"/>
              <w:autoSpaceDN w:val="0"/>
              <w:adjustRightInd w:val="0"/>
              <w:rPr>
                <w:rFonts w:cs="Times New Roman"/>
                <w:sz w:val="18"/>
                <w:szCs w:val="18"/>
                <w:lang w:val="en-US"/>
              </w:rPr>
            </w:pPr>
            <w:r w:rsidRPr="000F4BE8">
              <w:rPr>
                <w:rFonts w:cs="Times New Roman"/>
                <w:sz w:val="18"/>
                <w:szCs w:val="18"/>
                <w:lang w:val="en-US"/>
              </w:rPr>
              <w:t>F3E, G3E</w:t>
            </w:r>
          </w:p>
        </w:tc>
        <w:tc>
          <w:tcPr>
            <w:tcW w:w="1418"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A3E, H3E, J3E</w:t>
            </w:r>
          </w:p>
        </w:tc>
        <w:tc>
          <w:tcPr>
            <w:tcW w:w="1376"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J3E</w:t>
            </w:r>
          </w:p>
        </w:tc>
      </w:tr>
      <w:tr w:rsidR="00F95D19" w:rsidRPr="000F4BE8" w:rsidTr="00D36EC7">
        <w:tc>
          <w:tcPr>
            <w:tcW w:w="982" w:type="dxa"/>
          </w:tcPr>
          <w:p w:rsidR="00F95D19" w:rsidRPr="000F4BE8" w:rsidRDefault="00F95D19" w:rsidP="00774FDA">
            <w:pPr>
              <w:autoSpaceDE w:val="0"/>
              <w:autoSpaceDN w:val="0"/>
              <w:adjustRightInd w:val="0"/>
              <w:rPr>
                <w:rFonts w:cs="Times New Roman"/>
                <w:sz w:val="18"/>
                <w:szCs w:val="18"/>
                <w:lang w:val="en-US"/>
              </w:rPr>
            </w:pPr>
            <w:r w:rsidRPr="000F4BE8">
              <w:rPr>
                <w:rFonts w:cs="Times New Roman"/>
                <w:sz w:val="18"/>
                <w:szCs w:val="18"/>
                <w:lang w:val="en-US"/>
              </w:rPr>
              <w:t>Distance</w:t>
            </w:r>
          </w:p>
        </w:tc>
        <w:tc>
          <w:tcPr>
            <w:tcW w:w="1536" w:type="dxa"/>
          </w:tcPr>
          <w:p w:rsidR="00F95D19" w:rsidRPr="000F4BE8" w:rsidRDefault="00D36EC7" w:rsidP="00774FDA">
            <w:pPr>
              <w:autoSpaceDE w:val="0"/>
              <w:autoSpaceDN w:val="0"/>
              <w:adjustRightInd w:val="0"/>
              <w:rPr>
                <w:rFonts w:cs="Times New Roman"/>
                <w:sz w:val="18"/>
                <w:szCs w:val="18"/>
                <w:lang w:val="en-US"/>
              </w:rPr>
            </w:pPr>
            <w:r w:rsidRPr="000F4BE8">
              <w:rPr>
                <w:rFonts w:cs="Times New Roman"/>
                <w:sz w:val="18"/>
                <w:szCs w:val="18"/>
                <w:lang w:val="en-US"/>
              </w:rPr>
              <w:t>Short(20-50 nm)</w:t>
            </w:r>
          </w:p>
        </w:tc>
        <w:tc>
          <w:tcPr>
            <w:tcW w:w="1418"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Medium(150nm)</w:t>
            </w:r>
          </w:p>
        </w:tc>
        <w:tc>
          <w:tcPr>
            <w:tcW w:w="1376"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Long Range</w:t>
            </w:r>
          </w:p>
        </w:tc>
      </w:tr>
      <w:tr w:rsidR="00F95D19" w:rsidRPr="000F4BE8" w:rsidTr="00D36EC7">
        <w:tc>
          <w:tcPr>
            <w:tcW w:w="982" w:type="dxa"/>
          </w:tcPr>
          <w:p w:rsidR="00F95D19" w:rsidRPr="000F4BE8" w:rsidRDefault="00F95D19" w:rsidP="00774FDA">
            <w:pPr>
              <w:autoSpaceDE w:val="0"/>
              <w:autoSpaceDN w:val="0"/>
              <w:adjustRightInd w:val="0"/>
              <w:rPr>
                <w:rFonts w:cs="Times New Roman"/>
                <w:sz w:val="18"/>
                <w:szCs w:val="18"/>
                <w:lang w:val="en-US"/>
              </w:rPr>
            </w:pPr>
            <w:r w:rsidRPr="000F4BE8">
              <w:rPr>
                <w:rFonts w:cs="Times New Roman"/>
                <w:sz w:val="18"/>
                <w:szCs w:val="18"/>
                <w:lang w:val="en-US"/>
              </w:rPr>
              <w:t>Channel</w:t>
            </w:r>
          </w:p>
        </w:tc>
        <w:tc>
          <w:tcPr>
            <w:tcW w:w="1536" w:type="dxa"/>
          </w:tcPr>
          <w:p w:rsidR="00F95D19" w:rsidRPr="000F4BE8" w:rsidRDefault="00D36EC7" w:rsidP="00774FDA">
            <w:pPr>
              <w:autoSpaceDE w:val="0"/>
              <w:autoSpaceDN w:val="0"/>
              <w:adjustRightInd w:val="0"/>
              <w:rPr>
                <w:rFonts w:cs="Times New Roman"/>
                <w:sz w:val="18"/>
                <w:szCs w:val="18"/>
                <w:lang w:val="en-US"/>
              </w:rPr>
            </w:pPr>
            <w:r w:rsidRPr="000F4BE8">
              <w:rPr>
                <w:rFonts w:cs="Times New Roman"/>
                <w:sz w:val="18"/>
                <w:szCs w:val="18"/>
                <w:lang w:val="en-US"/>
              </w:rPr>
              <w:t>01-28</w:t>
            </w:r>
          </w:p>
        </w:tc>
        <w:tc>
          <w:tcPr>
            <w:tcW w:w="1418"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Region 1</w:t>
            </w:r>
          </w:p>
        </w:tc>
        <w:tc>
          <w:tcPr>
            <w:tcW w:w="1376"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421, 606, 821</w:t>
            </w:r>
          </w:p>
        </w:tc>
      </w:tr>
      <w:tr w:rsidR="00F95D19" w:rsidRPr="000F4BE8" w:rsidTr="00D36EC7">
        <w:tc>
          <w:tcPr>
            <w:tcW w:w="982" w:type="dxa"/>
          </w:tcPr>
          <w:p w:rsidR="00F95D19" w:rsidRPr="000F4BE8" w:rsidRDefault="00F95D19" w:rsidP="00774FDA">
            <w:pPr>
              <w:autoSpaceDE w:val="0"/>
              <w:autoSpaceDN w:val="0"/>
              <w:adjustRightInd w:val="0"/>
              <w:rPr>
                <w:rFonts w:cs="Times New Roman"/>
                <w:sz w:val="18"/>
                <w:szCs w:val="18"/>
                <w:lang w:val="en-US"/>
              </w:rPr>
            </w:pPr>
          </w:p>
        </w:tc>
        <w:tc>
          <w:tcPr>
            <w:tcW w:w="1536" w:type="dxa"/>
          </w:tcPr>
          <w:p w:rsidR="00F95D19" w:rsidRPr="000F4BE8" w:rsidRDefault="00D36EC7" w:rsidP="00774FDA">
            <w:pPr>
              <w:autoSpaceDE w:val="0"/>
              <w:autoSpaceDN w:val="0"/>
              <w:adjustRightInd w:val="0"/>
              <w:rPr>
                <w:rFonts w:cs="Times New Roman"/>
                <w:sz w:val="18"/>
                <w:szCs w:val="18"/>
                <w:lang w:val="en-US"/>
              </w:rPr>
            </w:pPr>
            <w:r w:rsidRPr="000F4BE8">
              <w:rPr>
                <w:rFonts w:cs="Times New Roman"/>
                <w:sz w:val="18"/>
                <w:szCs w:val="18"/>
                <w:lang w:val="en-US"/>
              </w:rPr>
              <w:t>60-88</w:t>
            </w:r>
          </w:p>
        </w:tc>
        <w:tc>
          <w:tcPr>
            <w:tcW w:w="1418"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2045, 2048 kHz</w:t>
            </w:r>
          </w:p>
        </w:tc>
        <w:tc>
          <w:tcPr>
            <w:tcW w:w="1376"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1221, 1621</w:t>
            </w:r>
          </w:p>
        </w:tc>
      </w:tr>
      <w:tr w:rsidR="00F95D19" w:rsidRPr="000F4BE8" w:rsidTr="00D36EC7">
        <w:tc>
          <w:tcPr>
            <w:tcW w:w="982" w:type="dxa"/>
          </w:tcPr>
          <w:p w:rsidR="00F95D19" w:rsidRPr="000F4BE8" w:rsidRDefault="00F95D19" w:rsidP="00774FDA">
            <w:pPr>
              <w:autoSpaceDE w:val="0"/>
              <w:autoSpaceDN w:val="0"/>
              <w:adjustRightInd w:val="0"/>
              <w:rPr>
                <w:rFonts w:cs="Times New Roman"/>
                <w:sz w:val="18"/>
                <w:szCs w:val="18"/>
                <w:lang w:val="en-US"/>
              </w:rPr>
            </w:pPr>
          </w:p>
        </w:tc>
        <w:tc>
          <w:tcPr>
            <w:tcW w:w="1536" w:type="dxa"/>
          </w:tcPr>
          <w:p w:rsidR="00F95D19" w:rsidRPr="000F4BE8" w:rsidRDefault="00D36EC7" w:rsidP="00774FDA">
            <w:pPr>
              <w:autoSpaceDE w:val="0"/>
              <w:autoSpaceDN w:val="0"/>
              <w:adjustRightInd w:val="0"/>
              <w:rPr>
                <w:rFonts w:cs="Times New Roman"/>
                <w:sz w:val="18"/>
                <w:szCs w:val="18"/>
                <w:lang w:val="en-US"/>
              </w:rPr>
            </w:pPr>
            <w:r w:rsidRPr="000F4BE8">
              <w:rPr>
                <w:rFonts w:cs="Times New Roman"/>
                <w:sz w:val="18"/>
                <w:szCs w:val="18"/>
                <w:lang w:val="en-US"/>
              </w:rPr>
              <w:t>25kHz separation</w:t>
            </w:r>
          </w:p>
        </w:tc>
        <w:tc>
          <w:tcPr>
            <w:tcW w:w="1418"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Region 2 &amp; 3</w:t>
            </w:r>
          </w:p>
        </w:tc>
        <w:tc>
          <w:tcPr>
            <w:tcW w:w="1376"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1806, 2221</w:t>
            </w:r>
          </w:p>
        </w:tc>
      </w:tr>
      <w:tr w:rsidR="00F95D19" w:rsidRPr="000F4BE8" w:rsidTr="00D36EC7">
        <w:tc>
          <w:tcPr>
            <w:tcW w:w="982" w:type="dxa"/>
          </w:tcPr>
          <w:p w:rsidR="00F95D19" w:rsidRPr="000F4BE8" w:rsidRDefault="00F95D19" w:rsidP="00774FDA">
            <w:pPr>
              <w:autoSpaceDE w:val="0"/>
              <w:autoSpaceDN w:val="0"/>
              <w:adjustRightInd w:val="0"/>
              <w:rPr>
                <w:rFonts w:cs="Times New Roman"/>
                <w:sz w:val="18"/>
                <w:szCs w:val="18"/>
                <w:lang w:val="en-US"/>
              </w:rPr>
            </w:pPr>
          </w:p>
        </w:tc>
        <w:tc>
          <w:tcPr>
            <w:tcW w:w="1536" w:type="dxa"/>
          </w:tcPr>
          <w:p w:rsidR="00F95D19" w:rsidRPr="000F4BE8" w:rsidRDefault="00F95D19" w:rsidP="00774FDA">
            <w:pPr>
              <w:autoSpaceDE w:val="0"/>
              <w:autoSpaceDN w:val="0"/>
              <w:adjustRightInd w:val="0"/>
              <w:rPr>
                <w:rFonts w:cs="Times New Roman"/>
                <w:sz w:val="18"/>
                <w:szCs w:val="18"/>
                <w:lang w:val="en-US"/>
              </w:rPr>
            </w:pPr>
          </w:p>
        </w:tc>
        <w:tc>
          <w:tcPr>
            <w:tcW w:w="1418"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2635, 2638 kHz</w:t>
            </w:r>
          </w:p>
        </w:tc>
        <w:tc>
          <w:tcPr>
            <w:tcW w:w="1376" w:type="dxa"/>
          </w:tcPr>
          <w:p w:rsidR="00F95D19" w:rsidRPr="000F4BE8" w:rsidRDefault="0093315F" w:rsidP="00774FDA">
            <w:pPr>
              <w:autoSpaceDE w:val="0"/>
              <w:autoSpaceDN w:val="0"/>
              <w:adjustRightInd w:val="0"/>
              <w:rPr>
                <w:rFonts w:cs="Times New Roman"/>
                <w:sz w:val="18"/>
                <w:szCs w:val="18"/>
                <w:lang w:val="en-US"/>
              </w:rPr>
            </w:pPr>
            <w:r w:rsidRPr="000F4BE8">
              <w:rPr>
                <w:rFonts w:cs="Times New Roman"/>
                <w:sz w:val="18"/>
                <w:szCs w:val="18"/>
                <w:lang w:val="en-US"/>
              </w:rPr>
              <w:t>2510</w:t>
            </w:r>
          </w:p>
        </w:tc>
      </w:tr>
    </w:tbl>
    <w:p w:rsidR="00F95D19" w:rsidRPr="000F4BE8" w:rsidRDefault="00F95D19" w:rsidP="00774FDA">
      <w:pPr>
        <w:autoSpaceDE w:val="0"/>
        <w:autoSpaceDN w:val="0"/>
        <w:adjustRightInd w:val="0"/>
        <w:spacing w:after="0" w:line="240" w:lineRule="auto"/>
        <w:rPr>
          <w:rFonts w:cs="Times New Roman"/>
          <w:sz w:val="20"/>
          <w:szCs w:val="20"/>
          <w:lang w:val="en-US"/>
        </w:rPr>
      </w:pPr>
    </w:p>
    <w:p w:rsidR="0093315F" w:rsidRPr="000F4BE8" w:rsidRDefault="0093315F" w:rsidP="00774FDA">
      <w:pPr>
        <w:autoSpaceDE w:val="0"/>
        <w:autoSpaceDN w:val="0"/>
        <w:adjustRightInd w:val="0"/>
        <w:spacing w:after="0" w:line="240" w:lineRule="auto"/>
        <w:rPr>
          <w:rFonts w:cs="Times New Roman"/>
          <w:b/>
          <w:sz w:val="20"/>
          <w:szCs w:val="20"/>
          <w:lang w:val="en-US"/>
        </w:rPr>
      </w:pPr>
      <w:r w:rsidRPr="000F4BE8">
        <w:rPr>
          <w:rFonts w:cs="Times New Roman"/>
          <w:b/>
          <w:sz w:val="20"/>
          <w:szCs w:val="20"/>
          <w:lang w:val="en-US"/>
        </w:rPr>
        <w:t>VHF communications includes:</w:t>
      </w:r>
    </w:p>
    <w:p w:rsidR="0093315F" w:rsidRPr="000F4BE8" w:rsidRDefault="0093315F" w:rsidP="0093315F">
      <w:pPr>
        <w:autoSpaceDE w:val="0"/>
        <w:autoSpaceDN w:val="0"/>
        <w:adjustRightInd w:val="0"/>
        <w:spacing w:after="0" w:line="240" w:lineRule="auto"/>
        <w:rPr>
          <w:rFonts w:cs="Times New Roman"/>
          <w:sz w:val="20"/>
          <w:szCs w:val="20"/>
        </w:rPr>
      </w:pPr>
      <w:r w:rsidRPr="000F4BE8">
        <w:rPr>
          <w:rFonts w:cs="Times New Roman"/>
          <w:sz w:val="20"/>
          <w:szCs w:val="20"/>
          <w:lang w:val="en-US"/>
        </w:rPr>
        <w:t>-</w:t>
      </w:r>
      <w:proofErr w:type="gramStart"/>
      <w:r w:rsidRPr="000F4BE8">
        <w:rPr>
          <w:rFonts w:cs="Times New Roman"/>
          <w:sz w:val="20"/>
          <w:szCs w:val="20"/>
          <w:lang w:val="en-US"/>
        </w:rPr>
        <w:t>Public  Correspondence</w:t>
      </w:r>
      <w:proofErr w:type="gramEnd"/>
    </w:p>
    <w:p w:rsidR="0093315F" w:rsidRPr="000F4BE8" w:rsidRDefault="0093315F" w:rsidP="0093315F">
      <w:pPr>
        <w:autoSpaceDE w:val="0"/>
        <w:autoSpaceDN w:val="0"/>
        <w:adjustRightInd w:val="0"/>
        <w:spacing w:after="0" w:line="240" w:lineRule="auto"/>
        <w:rPr>
          <w:rFonts w:cs="Times New Roman"/>
          <w:sz w:val="20"/>
          <w:szCs w:val="20"/>
        </w:rPr>
      </w:pPr>
      <w:r w:rsidRPr="000F4BE8">
        <w:rPr>
          <w:rFonts w:cs="Times New Roman"/>
          <w:sz w:val="20"/>
          <w:szCs w:val="20"/>
          <w:lang w:val="en-US"/>
        </w:rPr>
        <w:t>-Harbor and Pilot Service (Ch. 12)</w:t>
      </w:r>
    </w:p>
    <w:p w:rsidR="0093315F" w:rsidRPr="000F4BE8" w:rsidRDefault="0093315F" w:rsidP="0093315F">
      <w:pPr>
        <w:autoSpaceDE w:val="0"/>
        <w:autoSpaceDN w:val="0"/>
        <w:adjustRightInd w:val="0"/>
        <w:spacing w:after="0" w:line="240" w:lineRule="auto"/>
        <w:rPr>
          <w:rFonts w:cs="Times New Roman"/>
          <w:sz w:val="20"/>
          <w:szCs w:val="20"/>
        </w:rPr>
      </w:pPr>
      <w:r w:rsidRPr="000F4BE8">
        <w:rPr>
          <w:rFonts w:cs="Times New Roman"/>
          <w:sz w:val="20"/>
          <w:szCs w:val="20"/>
          <w:lang w:val="en-US"/>
        </w:rPr>
        <w:t>-</w:t>
      </w:r>
      <w:proofErr w:type="spellStart"/>
      <w:r w:rsidRPr="000F4BE8">
        <w:rPr>
          <w:rFonts w:cs="Times New Roman"/>
          <w:sz w:val="20"/>
          <w:szCs w:val="20"/>
          <w:lang w:val="en-US"/>
        </w:rPr>
        <w:t>Intership</w:t>
      </w:r>
      <w:proofErr w:type="spellEnd"/>
      <w:r w:rsidRPr="000F4BE8">
        <w:rPr>
          <w:rFonts w:cs="Times New Roman"/>
          <w:sz w:val="20"/>
          <w:szCs w:val="20"/>
          <w:lang w:val="en-US"/>
        </w:rPr>
        <w:t xml:space="preserve"> Communications (Ch. 6, 8, 10, etc.)</w:t>
      </w:r>
    </w:p>
    <w:p w:rsidR="0093315F" w:rsidRPr="000F4BE8" w:rsidRDefault="0093315F" w:rsidP="0093315F">
      <w:pPr>
        <w:autoSpaceDE w:val="0"/>
        <w:autoSpaceDN w:val="0"/>
        <w:adjustRightInd w:val="0"/>
        <w:spacing w:after="0" w:line="240" w:lineRule="auto"/>
        <w:rPr>
          <w:rFonts w:cs="Times New Roman"/>
          <w:sz w:val="20"/>
          <w:szCs w:val="20"/>
          <w:lang w:val="en-US"/>
        </w:rPr>
      </w:pPr>
      <w:r w:rsidRPr="000F4BE8">
        <w:rPr>
          <w:rFonts w:cs="Times New Roman"/>
          <w:sz w:val="20"/>
          <w:szCs w:val="20"/>
          <w:lang w:val="en-US"/>
        </w:rPr>
        <w:t>-Safety Service</w:t>
      </w:r>
    </w:p>
    <w:p w:rsidR="0093315F" w:rsidRPr="000F4BE8" w:rsidRDefault="0093315F" w:rsidP="0093315F">
      <w:pPr>
        <w:autoSpaceDE w:val="0"/>
        <w:autoSpaceDN w:val="0"/>
        <w:adjustRightInd w:val="0"/>
        <w:spacing w:after="0" w:line="240" w:lineRule="auto"/>
        <w:rPr>
          <w:rFonts w:cs="Times New Roman"/>
          <w:sz w:val="20"/>
          <w:szCs w:val="20"/>
          <w:lang w:val="en-US"/>
        </w:rPr>
      </w:pPr>
    </w:p>
    <w:p w:rsidR="00000000" w:rsidRPr="000F4BE8" w:rsidRDefault="0093315F" w:rsidP="0093315F">
      <w:pPr>
        <w:autoSpaceDE w:val="0"/>
        <w:autoSpaceDN w:val="0"/>
        <w:adjustRightInd w:val="0"/>
        <w:spacing w:after="0" w:line="240" w:lineRule="auto"/>
        <w:rPr>
          <w:rFonts w:cs="Times New Roman"/>
          <w:sz w:val="20"/>
          <w:szCs w:val="20"/>
        </w:rPr>
      </w:pPr>
      <w:r w:rsidRPr="000F4BE8">
        <w:rPr>
          <w:rFonts w:cs="Times New Roman"/>
          <w:sz w:val="20"/>
          <w:szCs w:val="20"/>
          <w:lang w:val="en-US"/>
        </w:rPr>
        <w:t>-</w:t>
      </w:r>
      <w:r w:rsidR="003F0CC9" w:rsidRPr="000F4BE8">
        <w:rPr>
          <w:rFonts w:cs="Times New Roman"/>
          <w:sz w:val="20"/>
          <w:szCs w:val="20"/>
          <w:lang w:val="en-US"/>
        </w:rPr>
        <w:t xml:space="preserve">Calls can be transmitted </w:t>
      </w:r>
      <w:proofErr w:type="gramStart"/>
      <w:r w:rsidR="003F0CC9" w:rsidRPr="000F4BE8">
        <w:rPr>
          <w:rFonts w:cs="Times New Roman"/>
          <w:sz w:val="20"/>
          <w:szCs w:val="20"/>
          <w:lang w:val="en-US"/>
        </w:rPr>
        <w:t>three(</w:t>
      </w:r>
      <w:proofErr w:type="gramEnd"/>
      <w:r w:rsidR="003F0CC9" w:rsidRPr="000F4BE8">
        <w:rPr>
          <w:rFonts w:cs="Times New Roman"/>
          <w:sz w:val="20"/>
          <w:szCs w:val="20"/>
          <w:lang w:val="en-US"/>
        </w:rPr>
        <w:t>3) times w</w:t>
      </w:r>
      <w:r w:rsidR="003F0CC9" w:rsidRPr="000F4BE8">
        <w:rPr>
          <w:rFonts w:cs="Times New Roman"/>
          <w:sz w:val="20"/>
          <w:szCs w:val="20"/>
          <w:lang w:val="en-US"/>
        </w:rPr>
        <w:t>ith intervals of Two(2) minutes.</w:t>
      </w:r>
    </w:p>
    <w:p w:rsidR="00000000" w:rsidRPr="000F4BE8" w:rsidRDefault="0093315F" w:rsidP="0093315F">
      <w:pPr>
        <w:autoSpaceDE w:val="0"/>
        <w:autoSpaceDN w:val="0"/>
        <w:adjustRightInd w:val="0"/>
        <w:spacing w:after="0" w:line="240" w:lineRule="auto"/>
        <w:rPr>
          <w:rFonts w:cs="Times New Roman"/>
          <w:sz w:val="20"/>
          <w:szCs w:val="20"/>
        </w:rPr>
      </w:pPr>
      <w:r w:rsidRPr="000F4BE8">
        <w:rPr>
          <w:rFonts w:cs="Times New Roman"/>
          <w:sz w:val="20"/>
          <w:szCs w:val="20"/>
          <w:lang w:val="en-US"/>
        </w:rPr>
        <w:t>-</w:t>
      </w:r>
      <w:r w:rsidR="003F0CC9" w:rsidRPr="000F4BE8">
        <w:rPr>
          <w:rFonts w:cs="Times New Roman"/>
          <w:sz w:val="20"/>
          <w:szCs w:val="20"/>
          <w:lang w:val="en-US"/>
        </w:rPr>
        <w:t xml:space="preserve">Unanswered series of calls must be stopped and not be repeated until after an interval of </w:t>
      </w:r>
      <w:proofErr w:type="gramStart"/>
      <w:r w:rsidR="003F0CC9" w:rsidRPr="000F4BE8">
        <w:rPr>
          <w:rFonts w:cs="Times New Roman"/>
          <w:sz w:val="20"/>
          <w:szCs w:val="20"/>
          <w:lang w:val="en-US"/>
        </w:rPr>
        <w:t>three(</w:t>
      </w:r>
      <w:proofErr w:type="gramEnd"/>
      <w:r w:rsidR="003F0CC9" w:rsidRPr="000F4BE8">
        <w:rPr>
          <w:rFonts w:cs="Times New Roman"/>
          <w:sz w:val="20"/>
          <w:szCs w:val="20"/>
          <w:lang w:val="en-US"/>
        </w:rPr>
        <w:t>3) minutes</w:t>
      </w:r>
    </w:p>
    <w:p w:rsidR="0093315F" w:rsidRPr="000F4BE8" w:rsidRDefault="0093315F" w:rsidP="0093315F">
      <w:pPr>
        <w:autoSpaceDE w:val="0"/>
        <w:autoSpaceDN w:val="0"/>
        <w:adjustRightInd w:val="0"/>
        <w:spacing w:after="0" w:line="240" w:lineRule="auto"/>
        <w:rPr>
          <w:rFonts w:cs="Times New Roman"/>
          <w:sz w:val="20"/>
          <w:szCs w:val="20"/>
          <w:lang w:val="en-US"/>
        </w:rPr>
      </w:pPr>
      <w:r w:rsidRPr="000F4BE8">
        <w:rPr>
          <w:rFonts w:cs="Times New Roman"/>
          <w:sz w:val="20"/>
          <w:szCs w:val="20"/>
          <w:lang w:val="en-US"/>
        </w:rPr>
        <w:t>-Keep listening watch on channel 16</w:t>
      </w:r>
    </w:p>
    <w:p w:rsidR="0093315F" w:rsidRPr="000F4BE8" w:rsidRDefault="0093315F" w:rsidP="0093315F">
      <w:pPr>
        <w:autoSpaceDE w:val="0"/>
        <w:autoSpaceDN w:val="0"/>
        <w:adjustRightInd w:val="0"/>
        <w:spacing w:after="0" w:line="240" w:lineRule="auto"/>
        <w:rPr>
          <w:rFonts w:cs="Times New Roman"/>
          <w:sz w:val="20"/>
          <w:szCs w:val="20"/>
          <w:lang w:val="en-US"/>
        </w:rPr>
      </w:pPr>
    </w:p>
    <w:p w:rsidR="0093315F" w:rsidRPr="000F4BE8" w:rsidRDefault="0093315F" w:rsidP="0093315F">
      <w:pPr>
        <w:autoSpaceDE w:val="0"/>
        <w:autoSpaceDN w:val="0"/>
        <w:adjustRightInd w:val="0"/>
        <w:spacing w:after="0" w:line="240" w:lineRule="auto"/>
        <w:rPr>
          <w:rFonts w:cs="Times New Roman"/>
          <w:b/>
          <w:sz w:val="20"/>
          <w:szCs w:val="20"/>
          <w:lang w:val="en-US"/>
        </w:rPr>
      </w:pPr>
      <w:r w:rsidRPr="000F4BE8">
        <w:rPr>
          <w:rFonts w:cs="Times New Roman"/>
          <w:b/>
          <w:sz w:val="20"/>
          <w:szCs w:val="20"/>
          <w:lang w:val="en-US"/>
        </w:rPr>
        <w:t>Traffic Lists</w:t>
      </w:r>
    </w:p>
    <w:p w:rsidR="00000000" w:rsidRPr="000F4BE8" w:rsidRDefault="003F0CC9" w:rsidP="00F57888">
      <w:pPr>
        <w:autoSpaceDE w:val="0"/>
        <w:autoSpaceDN w:val="0"/>
        <w:adjustRightInd w:val="0"/>
        <w:spacing w:after="0" w:line="240" w:lineRule="auto"/>
        <w:rPr>
          <w:rFonts w:cs="Times New Roman"/>
          <w:sz w:val="20"/>
          <w:szCs w:val="20"/>
          <w:lang w:val="en-US"/>
        </w:rPr>
      </w:pPr>
      <w:r w:rsidRPr="000F4BE8">
        <w:rPr>
          <w:rFonts w:cs="Times New Roman"/>
          <w:sz w:val="20"/>
          <w:szCs w:val="20"/>
          <w:lang w:val="en-US"/>
        </w:rPr>
        <w:t>Coast stations normally transmit their calls in the form of traffic lists of s</w:t>
      </w:r>
      <w:r w:rsidRPr="000F4BE8">
        <w:rPr>
          <w:rFonts w:cs="Times New Roman"/>
          <w:sz w:val="20"/>
          <w:szCs w:val="20"/>
          <w:lang w:val="en-US"/>
        </w:rPr>
        <w:t>tations they have traffic for.</w:t>
      </w:r>
    </w:p>
    <w:p w:rsidR="0093315F" w:rsidRPr="000F4BE8" w:rsidRDefault="0093315F" w:rsidP="0093315F">
      <w:pPr>
        <w:autoSpaceDE w:val="0"/>
        <w:autoSpaceDN w:val="0"/>
        <w:adjustRightInd w:val="0"/>
        <w:spacing w:after="0" w:line="240" w:lineRule="auto"/>
        <w:rPr>
          <w:rFonts w:cs="Times New Roman"/>
          <w:sz w:val="20"/>
          <w:szCs w:val="20"/>
          <w:lang w:val="en-US"/>
        </w:rPr>
      </w:pPr>
    </w:p>
    <w:p w:rsidR="00F57888" w:rsidRPr="000F4BE8" w:rsidRDefault="00F57888" w:rsidP="0093315F">
      <w:pPr>
        <w:autoSpaceDE w:val="0"/>
        <w:autoSpaceDN w:val="0"/>
        <w:adjustRightInd w:val="0"/>
        <w:spacing w:after="0" w:line="240" w:lineRule="auto"/>
        <w:rPr>
          <w:rFonts w:cs="Times New Roman"/>
          <w:b/>
          <w:sz w:val="20"/>
          <w:szCs w:val="20"/>
          <w:lang w:val="en-US"/>
        </w:rPr>
      </w:pPr>
      <w:r w:rsidRPr="000F4BE8">
        <w:rPr>
          <w:rFonts w:cs="Times New Roman"/>
          <w:b/>
          <w:sz w:val="20"/>
          <w:szCs w:val="20"/>
          <w:lang w:val="en-US"/>
        </w:rPr>
        <w:t>Distress Transmissions</w:t>
      </w:r>
    </w:p>
    <w:p w:rsidR="00F57888" w:rsidRPr="000F4BE8" w:rsidRDefault="00F57888" w:rsidP="0093315F">
      <w:pPr>
        <w:autoSpaceDE w:val="0"/>
        <w:autoSpaceDN w:val="0"/>
        <w:adjustRightInd w:val="0"/>
        <w:spacing w:after="0" w:line="240" w:lineRule="auto"/>
        <w:rPr>
          <w:rFonts w:cs="Times New Roman"/>
          <w:sz w:val="20"/>
          <w:szCs w:val="20"/>
        </w:rPr>
      </w:pPr>
      <w:r w:rsidRPr="000F4BE8">
        <w:rPr>
          <w:rFonts w:cs="Times New Roman"/>
          <w:sz w:val="20"/>
          <w:szCs w:val="20"/>
          <w:lang w:val="en-US"/>
        </w:rPr>
        <w:t xml:space="preserve">Distress signal – MAYDAY (from the French </w:t>
      </w:r>
      <w:proofErr w:type="spellStart"/>
      <w:r w:rsidRPr="000F4BE8">
        <w:rPr>
          <w:rFonts w:cs="Times New Roman"/>
          <w:i/>
          <w:sz w:val="20"/>
          <w:szCs w:val="20"/>
          <w:lang w:val="en-US"/>
        </w:rPr>
        <w:t>venez</w:t>
      </w:r>
      <w:proofErr w:type="spellEnd"/>
      <w:r w:rsidRPr="000F4BE8">
        <w:rPr>
          <w:rFonts w:cs="Times New Roman"/>
          <w:i/>
          <w:sz w:val="20"/>
          <w:szCs w:val="20"/>
          <w:lang w:val="en-US"/>
        </w:rPr>
        <w:t xml:space="preserve"> </w:t>
      </w:r>
      <w:proofErr w:type="spellStart"/>
      <w:r w:rsidRPr="000F4BE8">
        <w:rPr>
          <w:rFonts w:cs="Times New Roman"/>
          <w:i/>
          <w:sz w:val="20"/>
          <w:szCs w:val="20"/>
          <w:lang w:val="en-US"/>
        </w:rPr>
        <w:t>m’aider</w:t>
      </w:r>
      <w:proofErr w:type="spellEnd"/>
      <w:r w:rsidRPr="000F4BE8">
        <w:rPr>
          <w:rFonts w:cs="Times New Roman"/>
          <w:sz w:val="20"/>
          <w:szCs w:val="20"/>
          <w:lang w:val="en-US"/>
        </w:rPr>
        <w:t xml:space="preserve"> which means “come help me”)</w:t>
      </w:r>
    </w:p>
    <w:p w:rsidR="00F95D19" w:rsidRPr="000F4BE8" w:rsidRDefault="00F95D19" w:rsidP="00F95D19">
      <w:pPr>
        <w:autoSpaceDE w:val="0"/>
        <w:autoSpaceDN w:val="0"/>
        <w:adjustRightInd w:val="0"/>
        <w:spacing w:after="0" w:line="240" w:lineRule="auto"/>
        <w:rPr>
          <w:rFonts w:cs="Times New Roman"/>
          <w:sz w:val="20"/>
          <w:szCs w:val="20"/>
        </w:rPr>
      </w:pPr>
      <w:r w:rsidRPr="000F4BE8">
        <w:rPr>
          <w:rFonts w:cs="Times New Roman"/>
          <w:sz w:val="20"/>
          <w:szCs w:val="20"/>
        </w:rPr>
        <w:t>2182 kHz and VHF channel 16 are the two most likely to be used.</w:t>
      </w:r>
    </w:p>
    <w:p w:rsidR="00F95D19" w:rsidRPr="000F4BE8" w:rsidRDefault="00F95D19" w:rsidP="00F95D19">
      <w:pPr>
        <w:autoSpaceDE w:val="0"/>
        <w:autoSpaceDN w:val="0"/>
        <w:adjustRightInd w:val="0"/>
        <w:spacing w:after="0" w:line="240" w:lineRule="auto"/>
        <w:rPr>
          <w:rFonts w:cs="Times New Roman"/>
          <w:sz w:val="20"/>
          <w:szCs w:val="20"/>
        </w:rPr>
      </w:pPr>
      <w:r w:rsidRPr="000F4BE8">
        <w:rPr>
          <w:rFonts w:cs="Times New Roman"/>
          <w:sz w:val="20"/>
          <w:szCs w:val="20"/>
        </w:rPr>
        <w:t>The radiotelephone distress procedure consists of:</w:t>
      </w:r>
    </w:p>
    <w:p w:rsidR="00F95D19" w:rsidRPr="000F4BE8" w:rsidRDefault="00F95D19" w:rsidP="00F95D19">
      <w:pPr>
        <w:autoSpaceDE w:val="0"/>
        <w:autoSpaceDN w:val="0"/>
        <w:adjustRightInd w:val="0"/>
        <w:spacing w:after="0" w:line="240" w:lineRule="auto"/>
        <w:rPr>
          <w:rFonts w:cs="Times New Roman"/>
          <w:sz w:val="20"/>
          <w:szCs w:val="20"/>
        </w:rPr>
      </w:pPr>
      <w:r w:rsidRPr="000F4BE8">
        <w:rPr>
          <w:rFonts w:cs="Times New Roman"/>
          <w:sz w:val="20"/>
          <w:szCs w:val="20"/>
        </w:rPr>
        <w:t xml:space="preserve">- </w:t>
      </w:r>
      <w:proofErr w:type="gramStart"/>
      <w:r w:rsidRPr="000F4BE8">
        <w:rPr>
          <w:rFonts w:cs="Times New Roman"/>
          <w:sz w:val="20"/>
          <w:szCs w:val="20"/>
        </w:rPr>
        <w:t>the</w:t>
      </w:r>
      <w:proofErr w:type="gramEnd"/>
      <w:r w:rsidRPr="000F4BE8">
        <w:rPr>
          <w:rFonts w:cs="Times New Roman"/>
          <w:sz w:val="20"/>
          <w:szCs w:val="20"/>
        </w:rPr>
        <w:t xml:space="preserve"> alarm signal (whenever possible) followed by;</w:t>
      </w:r>
    </w:p>
    <w:p w:rsidR="00F95D19" w:rsidRPr="000F4BE8" w:rsidRDefault="00F95D19" w:rsidP="00F95D19">
      <w:pPr>
        <w:autoSpaceDE w:val="0"/>
        <w:autoSpaceDN w:val="0"/>
        <w:adjustRightInd w:val="0"/>
        <w:spacing w:after="0" w:line="240" w:lineRule="auto"/>
        <w:rPr>
          <w:rFonts w:cs="Times New Roman"/>
          <w:sz w:val="20"/>
          <w:szCs w:val="20"/>
        </w:rPr>
      </w:pPr>
      <w:r w:rsidRPr="000F4BE8">
        <w:rPr>
          <w:rFonts w:cs="Times New Roman"/>
          <w:sz w:val="20"/>
          <w:szCs w:val="20"/>
        </w:rPr>
        <w:t xml:space="preserve">- </w:t>
      </w:r>
      <w:proofErr w:type="gramStart"/>
      <w:r w:rsidRPr="000F4BE8">
        <w:rPr>
          <w:rFonts w:cs="Times New Roman"/>
          <w:sz w:val="20"/>
          <w:szCs w:val="20"/>
        </w:rPr>
        <w:t>the</w:t>
      </w:r>
      <w:proofErr w:type="gramEnd"/>
      <w:r w:rsidRPr="000F4BE8">
        <w:rPr>
          <w:rFonts w:cs="Times New Roman"/>
          <w:sz w:val="20"/>
          <w:szCs w:val="20"/>
        </w:rPr>
        <w:t xml:space="preserve"> distress call;</w:t>
      </w:r>
    </w:p>
    <w:p w:rsidR="00F95D19" w:rsidRPr="000F4BE8" w:rsidRDefault="00F95D19" w:rsidP="00F95D19">
      <w:pPr>
        <w:spacing w:after="0"/>
        <w:rPr>
          <w:rFonts w:cs="Times New Roman"/>
          <w:sz w:val="20"/>
          <w:szCs w:val="20"/>
        </w:rPr>
      </w:pPr>
      <w:r w:rsidRPr="000F4BE8">
        <w:rPr>
          <w:rFonts w:cs="Times New Roman"/>
          <w:sz w:val="20"/>
          <w:szCs w:val="20"/>
        </w:rPr>
        <w:t xml:space="preserve">- </w:t>
      </w:r>
      <w:proofErr w:type="gramStart"/>
      <w:r w:rsidRPr="000F4BE8">
        <w:rPr>
          <w:rFonts w:cs="Times New Roman"/>
          <w:sz w:val="20"/>
          <w:szCs w:val="20"/>
        </w:rPr>
        <w:t>the</w:t>
      </w:r>
      <w:proofErr w:type="gramEnd"/>
      <w:r w:rsidRPr="000F4BE8">
        <w:rPr>
          <w:rFonts w:cs="Times New Roman"/>
          <w:sz w:val="20"/>
          <w:szCs w:val="20"/>
        </w:rPr>
        <w:t xml:space="preserve"> distress message.</w:t>
      </w:r>
    </w:p>
    <w:p w:rsidR="00F95D19" w:rsidRPr="000F4BE8" w:rsidRDefault="00F95D19" w:rsidP="00F95D19">
      <w:pPr>
        <w:spacing w:after="0"/>
        <w:rPr>
          <w:rFonts w:cs="Times New Roman"/>
          <w:sz w:val="20"/>
          <w:szCs w:val="20"/>
        </w:rPr>
      </w:pPr>
    </w:p>
    <w:p w:rsidR="00F95D19" w:rsidRPr="000F4BE8" w:rsidRDefault="00F95D19" w:rsidP="00F95D19">
      <w:pPr>
        <w:autoSpaceDE w:val="0"/>
        <w:autoSpaceDN w:val="0"/>
        <w:adjustRightInd w:val="0"/>
        <w:spacing w:after="0" w:line="240" w:lineRule="auto"/>
        <w:rPr>
          <w:rFonts w:cs="Times New Roman"/>
          <w:b/>
          <w:bCs/>
          <w:sz w:val="20"/>
          <w:szCs w:val="20"/>
        </w:rPr>
      </w:pPr>
      <w:r w:rsidRPr="000F4BE8">
        <w:rPr>
          <w:rFonts w:cs="Times New Roman"/>
          <w:b/>
          <w:bCs/>
          <w:sz w:val="20"/>
          <w:szCs w:val="20"/>
        </w:rPr>
        <w:t>Two-Tone R/T Alarm Signal</w:t>
      </w:r>
    </w:p>
    <w:p w:rsidR="00F95D19" w:rsidRPr="000F4BE8" w:rsidRDefault="00F95D19" w:rsidP="00F95D19">
      <w:pPr>
        <w:autoSpaceDE w:val="0"/>
        <w:autoSpaceDN w:val="0"/>
        <w:adjustRightInd w:val="0"/>
        <w:spacing w:after="0" w:line="240" w:lineRule="auto"/>
        <w:rPr>
          <w:rFonts w:cs="Times New Roman"/>
          <w:sz w:val="20"/>
          <w:szCs w:val="20"/>
        </w:rPr>
      </w:pPr>
      <w:r w:rsidRPr="000F4BE8">
        <w:rPr>
          <w:rFonts w:cs="Times New Roman"/>
          <w:sz w:val="20"/>
          <w:szCs w:val="20"/>
        </w:rPr>
        <w:t>The alarm signal is sent on 2182 kHz and comprises alternate tones of 1300 and 2200 Hz, each sent for 250ms over a period of between 30 and 60 seconds. The purpose of the signal is to:</w:t>
      </w:r>
    </w:p>
    <w:p w:rsidR="00F95D19" w:rsidRPr="000F4BE8" w:rsidRDefault="00F95D19" w:rsidP="00F95D19">
      <w:pPr>
        <w:autoSpaceDE w:val="0"/>
        <w:autoSpaceDN w:val="0"/>
        <w:adjustRightInd w:val="0"/>
        <w:spacing w:after="0" w:line="240" w:lineRule="auto"/>
        <w:rPr>
          <w:rFonts w:cs="Times New Roman"/>
          <w:i/>
          <w:iCs/>
          <w:sz w:val="20"/>
          <w:szCs w:val="20"/>
        </w:rPr>
      </w:pPr>
      <w:r w:rsidRPr="000F4BE8">
        <w:rPr>
          <w:rFonts w:cs="Times New Roman"/>
          <w:sz w:val="20"/>
          <w:szCs w:val="20"/>
        </w:rPr>
        <w:t xml:space="preserve">(a) </w:t>
      </w:r>
      <w:r w:rsidRPr="000F4BE8">
        <w:rPr>
          <w:rFonts w:cs="Times New Roman"/>
          <w:i/>
          <w:iCs/>
          <w:sz w:val="20"/>
          <w:szCs w:val="20"/>
        </w:rPr>
        <w:t>Attract the attention of the person on watch.</w:t>
      </w:r>
    </w:p>
    <w:p w:rsidR="00F95D19" w:rsidRPr="000F4BE8" w:rsidRDefault="00F95D19" w:rsidP="00F95D19">
      <w:pPr>
        <w:autoSpaceDE w:val="0"/>
        <w:autoSpaceDN w:val="0"/>
        <w:adjustRightInd w:val="0"/>
        <w:spacing w:after="0" w:line="240" w:lineRule="auto"/>
        <w:rPr>
          <w:rFonts w:cs="Times New Roman"/>
          <w:i/>
          <w:iCs/>
          <w:sz w:val="20"/>
          <w:szCs w:val="20"/>
        </w:rPr>
      </w:pPr>
      <w:r w:rsidRPr="000F4BE8">
        <w:rPr>
          <w:rFonts w:cs="Times New Roman"/>
          <w:sz w:val="20"/>
          <w:szCs w:val="20"/>
        </w:rPr>
        <w:t xml:space="preserve">(b) </w:t>
      </w:r>
      <w:r w:rsidRPr="000F4BE8">
        <w:rPr>
          <w:rFonts w:cs="Times New Roman"/>
          <w:i/>
          <w:iCs/>
          <w:sz w:val="20"/>
          <w:szCs w:val="20"/>
        </w:rPr>
        <w:t>Activate automatic alarm devices.</w:t>
      </w:r>
    </w:p>
    <w:p w:rsidR="00F95D19" w:rsidRPr="000F4BE8" w:rsidRDefault="00F95D19" w:rsidP="00F95D19">
      <w:pPr>
        <w:spacing w:after="0"/>
        <w:rPr>
          <w:rFonts w:cs="Times New Roman"/>
          <w:i/>
          <w:iCs/>
          <w:sz w:val="20"/>
          <w:szCs w:val="20"/>
        </w:rPr>
      </w:pPr>
      <w:r w:rsidRPr="000F4BE8">
        <w:rPr>
          <w:rFonts w:cs="Times New Roman"/>
          <w:sz w:val="20"/>
          <w:szCs w:val="20"/>
        </w:rPr>
        <w:t xml:space="preserve">(c) </w:t>
      </w:r>
      <w:r w:rsidRPr="000F4BE8">
        <w:rPr>
          <w:rFonts w:cs="Times New Roman"/>
          <w:i/>
          <w:iCs/>
          <w:sz w:val="20"/>
          <w:szCs w:val="20"/>
        </w:rPr>
        <w:t>Activate a silenced or muted loudspeaker.</w:t>
      </w:r>
    </w:p>
    <w:p w:rsidR="00F95D19" w:rsidRPr="000F4BE8" w:rsidRDefault="00F95D19" w:rsidP="00F95D19">
      <w:pPr>
        <w:spacing w:after="0"/>
        <w:rPr>
          <w:rFonts w:cs="Times New Roman"/>
          <w:i/>
          <w:iCs/>
          <w:sz w:val="20"/>
          <w:szCs w:val="20"/>
        </w:rPr>
      </w:pPr>
    </w:p>
    <w:p w:rsidR="00CA3E31" w:rsidRPr="000F4BE8" w:rsidRDefault="00CA3E31" w:rsidP="00CA3E31">
      <w:pPr>
        <w:autoSpaceDE w:val="0"/>
        <w:autoSpaceDN w:val="0"/>
        <w:adjustRightInd w:val="0"/>
        <w:spacing w:after="0" w:line="240" w:lineRule="auto"/>
        <w:rPr>
          <w:rFonts w:cs="Times New Roman"/>
          <w:b/>
          <w:bCs/>
          <w:sz w:val="20"/>
          <w:szCs w:val="20"/>
        </w:rPr>
      </w:pPr>
      <w:r w:rsidRPr="000F4BE8">
        <w:rPr>
          <w:rFonts w:cs="Times New Roman"/>
          <w:b/>
          <w:bCs/>
          <w:sz w:val="20"/>
          <w:szCs w:val="20"/>
        </w:rPr>
        <w:lastRenderedPageBreak/>
        <w:t>Distress Message</w:t>
      </w:r>
    </w:p>
    <w:p w:rsidR="00CA3E31" w:rsidRPr="000F4BE8" w:rsidRDefault="00CA3E31" w:rsidP="00CA3E31">
      <w:pPr>
        <w:autoSpaceDE w:val="0"/>
        <w:autoSpaceDN w:val="0"/>
        <w:adjustRightInd w:val="0"/>
        <w:spacing w:after="0" w:line="240" w:lineRule="auto"/>
        <w:rPr>
          <w:rFonts w:cs="Times New Roman"/>
          <w:sz w:val="20"/>
          <w:szCs w:val="20"/>
        </w:rPr>
      </w:pPr>
      <w:r w:rsidRPr="000F4BE8">
        <w:rPr>
          <w:rFonts w:cs="Times New Roman"/>
          <w:sz w:val="20"/>
          <w:szCs w:val="20"/>
        </w:rPr>
        <w:t xml:space="preserve">The message which </w:t>
      </w:r>
      <w:r w:rsidRPr="000F4BE8">
        <w:rPr>
          <w:rFonts w:cs="Times New Roman"/>
          <w:i/>
          <w:sz w:val="20"/>
          <w:szCs w:val="20"/>
        </w:rPr>
        <w:t>follows the two-tone alarm</w:t>
      </w:r>
      <w:r w:rsidRPr="000F4BE8">
        <w:rPr>
          <w:rFonts w:cs="Times New Roman"/>
          <w:sz w:val="20"/>
          <w:szCs w:val="20"/>
        </w:rPr>
        <w:t xml:space="preserve"> (on 2182 kHz) and the call,</w:t>
      </w:r>
      <w:r w:rsidR="001C67BF" w:rsidRPr="000F4BE8">
        <w:rPr>
          <w:rFonts w:cs="Times New Roman"/>
          <w:sz w:val="20"/>
          <w:szCs w:val="20"/>
        </w:rPr>
        <w:t xml:space="preserve"> </w:t>
      </w:r>
      <w:r w:rsidRPr="000F4BE8">
        <w:rPr>
          <w:rFonts w:cs="Times New Roman"/>
          <w:sz w:val="20"/>
          <w:szCs w:val="20"/>
        </w:rPr>
        <w:t>must take the following form:</w:t>
      </w:r>
    </w:p>
    <w:p w:rsidR="00CA3E31" w:rsidRPr="000F4BE8" w:rsidRDefault="001C67BF" w:rsidP="001C67BF">
      <w:pPr>
        <w:autoSpaceDE w:val="0"/>
        <w:autoSpaceDN w:val="0"/>
        <w:adjustRightInd w:val="0"/>
        <w:spacing w:after="0" w:line="240" w:lineRule="auto"/>
        <w:ind w:left="720"/>
        <w:rPr>
          <w:rFonts w:cs="Times New Roman"/>
          <w:bCs/>
          <w:sz w:val="20"/>
          <w:szCs w:val="20"/>
        </w:rPr>
      </w:pPr>
      <w:r w:rsidRPr="000F4BE8">
        <w:rPr>
          <w:rFonts w:cs="Times New Roman"/>
          <w:bCs/>
          <w:sz w:val="20"/>
          <w:szCs w:val="20"/>
        </w:rPr>
        <w:t>-</w:t>
      </w:r>
      <w:r w:rsidR="00CA3E31" w:rsidRPr="000F4BE8">
        <w:rPr>
          <w:rFonts w:cs="Times New Roman"/>
          <w:bCs/>
          <w:sz w:val="20"/>
          <w:szCs w:val="20"/>
        </w:rPr>
        <w:t>MAYDAY</w:t>
      </w:r>
    </w:p>
    <w:p w:rsidR="00CA3E31" w:rsidRPr="000F4BE8" w:rsidRDefault="001C67BF" w:rsidP="001C67BF">
      <w:pPr>
        <w:autoSpaceDE w:val="0"/>
        <w:autoSpaceDN w:val="0"/>
        <w:adjustRightInd w:val="0"/>
        <w:spacing w:after="0" w:line="240" w:lineRule="auto"/>
        <w:ind w:left="720"/>
        <w:rPr>
          <w:rFonts w:cs="Times New Roman"/>
          <w:iCs/>
          <w:sz w:val="20"/>
          <w:szCs w:val="20"/>
        </w:rPr>
      </w:pPr>
      <w:r w:rsidRPr="000F4BE8">
        <w:rPr>
          <w:rFonts w:cs="Times New Roman"/>
          <w:iCs/>
          <w:sz w:val="20"/>
          <w:szCs w:val="20"/>
        </w:rPr>
        <w:t>-</w:t>
      </w:r>
      <w:r w:rsidR="00CA3E31" w:rsidRPr="000F4BE8">
        <w:rPr>
          <w:rFonts w:cs="Times New Roman"/>
          <w:iCs/>
          <w:sz w:val="20"/>
          <w:szCs w:val="20"/>
        </w:rPr>
        <w:t>NAME or CALL SIGN of station in distress</w:t>
      </w:r>
    </w:p>
    <w:p w:rsidR="00CA3E31" w:rsidRPr="000F4BE8" w:rsidRDefault="001C67BF" w:rsidP="001C67BF">
      <w:pPr>
        <w:autoSpaceDE w:val="0"/>
        <w:autoSpaceDN w:val="0"/>
        <w:adjustRightInd w:val="0"/>
        <w:spacing w:after="0" w:line="240" w:lineRule="auto"/>
        <w:ind w:left="720"/>
        <w:rPr>
          <w:rFonts w:cs="Times New Roman"/>
          <w:bCs/>
          <w:sz w:val="20"/>
          <w:szCs w:val="20"/>
        </w:rPr>
      </w:pPr>
      <w:r w:rsidRPr="000F4BE8">
        <w:rPr>
          <w:rFonts w:cs="Times New Roman"/>
          <w:bCs/>
          <w:iCs/>
          <w:sz w:val="20"/>
          <w:szCs w:val="20"/>
        </w:rPr>
        <w:t>-</w:t>
      </w:r>
      <w:r w:rsidR="00CA3E31" w:rsidRPr="000F4BE8">
        <w:rPr>
          <w:rFonts w:cs="Times New Roman"/>
          <w:bCs/>
          <w:iCs/>
          <w:sz w:val="20"/>
          <w:szCs w:val="20"/>
        </w:rPr>
        <w:t xml:space="preserve">POSITION </w:t>
      </w:r>
      <w:r w:rsidR="00CA3E31" w:rsidRPr="000F4BE8">
        <w:rPr>
          <w:rFonts w:cs="Times New Roman"/>
          <w:bCs/>
          <w:sz w:val="20"/>
          <w:szCs w:val="20"/>
        </w:rPr>
        <w:t>(LAT and LONG, or with respect to a known</w:t>
      </w:r>
      <w:r w:rsidRPr="000F4BE8">
        <w:rPr>
          <w:rFonts w:cs="Times New Roman"/>
          <w:bCs/>
          <w:sz w:val="20"/>
          <w:szCs w:val="20"/>
        </w:rPr>
        <w:t xml:space="preserve"> </w:t>
      </w:r>
      <w:r w:rsidR="00CA3E31" w:rsidRPr="000F4BE8">
        <w:rPr>
          <w:rFonts w:cs="Times New Roman"/>
          <w:bCs/>
          <w:sz w:val="20"/>
          <w:szCs w:val="20"/>
        </w:rPr>
        <w:t>geographical location)</w:t>
      </w:r>
    </w:p>
    <w:p w:rsidR="00CA3E31" w:rsidRPr="000F4BE8" w:rsidRDefault="001C67BF" w:rsidP="001C67BF">
      <w:pPr>
        <w:autoSpaceDE w:val="0"/>
        <w:autoSpaceDN w:val="0"/>
        <w:adjustRightInd w:val="0"/>
        <w:spacing w:after="0" w:line="240" w:lineRule="auto"/>
        <w:ind w:left="720"/>
        <w:rPr>
          <w:rFonts w:cs="Times New Roman"/>
          <w:bCs/>
          <w:iCs/>
          <w:sz w:val="20"/>
          <w:szCs w:val="20"/>
        </w:rPr>
      </w:pPr>
      <w:r w:rsidRPr="000F4BE8">
        <w:rPr>
          <w:rFonts w:cs="Times New Roman"/>
          <w:bCs/>
          <w:iCs/>
          <w:sz w:val="20"/>
          <w:szCs w:val="20"/>
        </w:rPr>
        <w:t xml:space="preserve">- </w:t>
      </w:r>
      <w:r w:rsidR="00CA3E31" w:rsidRPr="000F4BE8">
        <w:rPr>
          <w:rFonts w:cs="Times New Roman"/>
          <w:bCs/>
          <w:iCs/>
          <w:sz w:val="20"/>
          <w:szCs w:val="20"/>
        </w:rPr>
        <w:t>NATURE OF DISTRESS</w:t>
      </w:r>
    </w:p>
    <w:p w:rsidR="00CA3E31" w:rsidRPr="000F4BE8" w:rsidRDefault="001C67BF" w:rsidP="001C67BF">
      <w:pPr>
        <w:autoSpaceDE w:val="0"/>
        <w:autoSpaceDN w:val="0"/>
        <w:adjustRightInd w:val="0"/>
        <w:spacing w:after="0" w:line="240" w:lineRule="auto"/>
        <w:ind w:left="720"/>
        <w:rPr>
          <w:rFonts w:cs="Times New Roman"/>
          <w:bCs/>
          <w:iCs/>
          <w:sz w:val="20"/>
          <w:szCs w:val="20"/>
        </w:rPr>
      </w:pPr>
      <w:r w:rsidRPr="000F4BE8">
        <w:rPr>
          <w:rFonts w:cs="Times New Roman"/>
          <w:bCs/>
          <w:iCs/>
          <w:sz w:val="20"/>
          <w:szCs w:val="20"/>
        </w:rPr>
        <w:t xml:space="preserve">- </w:t>
      </w:r>
      <w:r w:rsidR="00CA3E31" w:rsidRPr="000F4BE8">
        <w:rPr>
          <w:rFonts w:cs="Times New Roman"/>
          <w:bCs/>
          <w:iCs/>
          <w:sz w:val="20"/>
          <w:szCs w:val="20"/>
        </w:rPr>
        <w:t>KIND OF ASSISTANCE REQUIRED</w:t>
      </w:r>
    </w:p>
    <w:p w:rsidR="00F95D19" w:rsidRPr="000F4BE8" w:rsidRDefault="001C67BF" w:rsidP="001C67BF">
      <w:pPr>
        <w:spacing w:after="0"/>
        <w:ind w:left="720"/>
        <w:rPr>
          <w:rFonts w:cs="Times New Roman"/>
          <w:bCs/>
          <w:iCs/>
          <w:sz w:val="20"/>
          <w:szCs w:val="20"/>
        </w:rPr>
      </w:pPr>
      <w:r w:rsidRPr="000F4BE8">
        <w:rPr>
          <w:rFonts w:cs="Times New Roman"/>
          <w:bCs/>
          <w:iCs/>
          <w:sz w:val="20"/>
          <w:szCs w:val="20"/>
        </w:rPr>
        <w:t xml:space="preserve">- </w:t>
      </w:r>
      <w:r w:rsidR="00CA3E31" w:rsidRPr="000F4BE8">
        <w:rPr>
          <w:rFonts w:cs="Times New Roman"/>
          <w:bCs/>
          <w:iCs/>
          <w:sz w:val="20"/>
          <w:szCs w:val="20"/>
        </w:rPr>
        <w:t>ANY OTHER USEFUL INFORMATION</w:t>
      </w:r>
    </w:p>
    <w:p w:rsidR="00F57888" w:rsidRPr="000F4BE8" w:rsidRDefault="00F57888" w:rsidP="00F57888">
      <w:pPr>
        <w:spacing w:after="0"/>
        <w:rPr>
          <w:rFonts w:cs="Times New Roman"/>
          <w:b/>
          <w:bCs/>
          <w:iCs/>
          <w:sz w:val="20"/>
          <w:szCs w:val="20"/>
        </w:rPr>
      </w:pPr>
    </w:p>
    <w:p w:rsidR="000F4BE8" w:rsidRDefault="000F4BE8" w:rsidP="00F57888">
      <w:pPr>
        <w:spacing w:after="0"/>
        <w:rPr>
          <w:rFonts w:cs="Times New Roman"/>
          <w:b/>
          <w:bCs/>
          <w:iCs/>
          <w:sz w:val="20"/>
          <w:szCs w:val="20"/>
        </w:rPr>
      </w:pPr>
    </w:p>
    <w:p w:rsidR="00F57888" w:rsidRPr="000F4BE8" w:rsidRDefault="00F57888" w:rsidP="00F57888">
      <w:pPr>
        <w:spacing w:after="0"/>
        <w:rPr>
          <w:rFonts w:cs="Times New Roman"/>
          <w:b/>
          <w:bCs/>
          <w:iCs/>
          <w:sz w:val="20"/>
          <w:szCs w:val="20"/>
        </w:rPr>
      </w:pPr>
      <w:r w:rsidRPr="000F4BE8">
        <w:rPr>
          <w:rFonts w:cs="Times New Roman"/>
          <w:b/>
          <w:bCs/>
          <w:iCs/>
          <w:sz w:val="20"/>
          <w:szCs w:val="20"/>
        </w:rPr>
        <w:lastRenderedPageBreak/>
        <w:t>Urgency Transmissions</w:t>
      </w:r>
    </w:p>
    <w:p w:rsidR="00F57888" w:rsidRPr="000F4BE8" w:rsidRDefault="00F57888" w:rsidP="00F57888">
      <w:pPr>
        <w:spacing w:after="0"/>
        <w:rPr>
          <w:rFonts w:cs="Times New Roman"/>
          <w:bCs/>
          <w:iCs/>
          <w:sz w:val="20"/>
          <w:szCs w:val="20"/>
        </w:rPr>
      </w:pPr>
      <w:r w:rsidRPr="000F4BE8">
        <w:rPr>
          <w:rFonts w:cs="Times New Roman"/>
          <w:bCs/>
          <w:iCs/>
          <w:sz w:val="20"/>
          <w:szCs w:val="20"/>
        </w:rPr>
        <w:t xml:space="preserve">Urgency signal – PAN </w:t>
      </w:r>
      <w:proofErr w:type="spellStart"/>
      <w:r w:rsidRPr="000F4BE8">
        <w:rPr>
          <w:rFonts w:cs="Times New Roman"/>
          <w:bCs/>
          <w:iCs/>
          <w:sz w:val="20"/>
          <w:szCs w:val="20"/>
        </w:rPr>
        <w:t>PAN</w:t>
      </w:r>
      <w:proofErr w:type="spellEnd"/>
      <w:r w:rsidRPr="000F4BE8">
        <w:rPr>
          <w:rFonts w:cs="Times New Roman"/>
          <w:bCs/>
          <w:iCs/>
          <w:sz w:val="20"/>
          <w:szCs w:val="20"/>
        </w:rPr>
        <w:t xml:space="preserve"> </w:t>
      </w:r>
      <w:proofErr w:type="gramStart"/>
      <w:r w:rsidRPr="000F4BE8">
        <w:rPr>
          <w:rFonts w:cs="Times New Roman"/>
          <w:bCs/>
          <w:iCs/>
          <w:sz w:val="20"/>
          <w:szCs w:val="20"/>
        </w:rPr>
        <w:t>( from</w:t>
      </w:r>
      <w:proofErr w:type="gramEnd"/>
      <w:r w:rsidRPr="000F4BE8">
        <w:rPr>
          <w:rFonts w:cs="Times New Roman"/>
          <w:bCs/>
          <w:iCs/>
          <w:sz w:val="20"/>
          <w:szCs w:val="20"/>
        </w:rPr>
        <w:t xml:space="preserve"> the French word </w:t>
      </w:r>
      <w:proofErr w:type="spellStart"/>
      <w:r w:rsidRPr="000F4BE8">
        <w:rPr>
          <w:rFonts w:cs="Times New Roman"/>
          <w:bCs/>
          <w:i/>
          <w:iCs/>
          <w:sz w:val="20"/>
          <w:szCs w:val="20"/>
        </w:rPr>
        <w:t>panne</w:t>
      </w:r>
      <w:proofErr w:type="spellEnd"/>
      <w:r w:rsidRPr="000F4BE8">
        <w:rPr>
          <w:rFonts w:cs="Times New Roman"/>
          <w:bCs/>
          <w:iCs/>
          <w:sz w:val="20"/>
          <w:szCs w:val="20"/>
        </w:rPr>
        <w:t xml:space="preserve"> meaning accident/breakdown)</w:t>
      </w:r>
    </w:p>
    <w:p w:rsidR="00A9079E" w:rsidRPr="000F4BE8" w:rsidRDefault="00A9079E" w:rsidP="00F57888">
      <w:pPr>
        <w:spacing w:after="0"/>
        <w:rPr>
          <w:rFonts w:cs="Times New Roman"/>
          <w:bCs/>
          <w:iCs/>
          <w:sz w:val="20"/>
          <w:szCs w:val="20"/>
        </w:rPr>
      </w:pPr>
      <w:r w:rsidRPr="000F4BE8">
        <w:rPr>
          <w:rFonts w:cs="Times New Roman"/>
          <w:bCs/>
          <w:iCs/>
          <w:sz w:val="20"/>
          <w:szCs w:val="20"/>
        </w:rPr>
        <w:t xml:space="preserve">-Emergency but no immediate danger to life or to the vessel, </w:t>
      </w:r>
      <w:proofErr w:type="spellStart"/>
      <w:r w:rsidRPr="000F4BE8">
        <w:rPr>
          <w:rFonts w:cs="Times New Roman"/>
          <w:bCs/>
          <w:iCs/>
          <w:sz w:val="20"/>
          <w:szCs w:val="20"/>
        </w:rPr>
        <w:t>eg</w:t>
      </w:r>
      <w:proofErr w:type="spellEnd"/>
      <w:r w:rsidRPr="000F4BE8">
        <w:rPr>
          <w:rFonts w:cs="Times New Roman"/>
          <w:bCs/>
          <w:iCs/>
          <w:sz w:val="20"/>
          <w:szCs w:val="20"/>
        </w:rPr>
        <w:t xml:space="preserve">. </w:t>
      </w:r>
      <w:proofErr w:type="gramStart"/>
      <w:r w:rsidRPr="000F4BE8">
        <w:rPr>
          <w:rFonts w:cs="Times New Roman"/>
          <w:bCs/>
          <w:iCs/>
          <w:sz w:val="20"/>
          <w:szCs w:val="20"/>
        </w:rPr>
        <w:t>engine</w:t>
      </w:r>
      <w:proofErr w:type="gramEnd"/>
      <w:r w:rsidRPr="000F4BE8">
        <w:rPr>
          <w:rFonts w:cs="Times New Roman"/>
          <w:bCs/>
          <w:iCs/>
          <w:sz w:val="20"/>
          <w:szCs w:val="20"/>
        </w:rPr>
        <w:t xml:space="preserve"> failure, out of fuel, unsure of position, non-fatal medical problem</w:t>
      </w:r>
    </w:p>
    <w:p w:rsidR="00F57888" w:rsidRPr="000F4BE8" w:rsidRDefault="00F57888" w:rsidP="00F57888">
      <w:pPr>
        <w:spacing w:after="0"/>
        <w:rPr>
          <w:rFonts w:cs="Times New Roman"/>
          <w:bCs/>
          <w:iCs/>
          <w:sz w:val="20"/>
          <w:szCs w:val="20"/>
        </w:rPr>
      </w:pPr>
    </w:p>
    <w:p w:rsidR="00F57888" w:rsidRPr="000F4BE8" w:rsidRDefault="00F57888" w:rsidP="00F57888">
      <w:pPr>
        <w:spacing w:after="0"/>
        <w:rPr>
          <w:rFonts w:cs="Times New Roman"/>
          <w:b/>
          <w:bCs/>
          <w:iCs/>
          <w:sz w:val="20"/>
          <w:szCs w:val="20"/>
        </w:rPr>
      </w:pPr>
      <w:r w:rsidRPr="000F4BE8">
        <w:rPr>
          <w:rFonts w:cs="Times New Roman"/>
          <w:b/>
          <w:bCs/>
          <w:iCs/>
          <w:sz w:val="20"/>
          <w:szCs w:val="20"/>
        </w:rPr>
        <w:t>Safety Transmissions</w:t>
      </w:r>
    </w:p>
    <w:p w:rsidR="00F57888" w:rsidRPr="000F4BE8" w:rsidRDefault="00F57888" w:rsidP="00F57888">
      <w:pPr>
        <w:spacing w:after="0"/>
        <w:rPr>
          <w:rFonts w:cs="Times New Roman"/>
          <w:bCs/>
          <w:iCs/>
          <w:sz w:val="20"/>
          <w:szCs w:val="20"/>
        </w:rPr>
      </w:pPr>
      <w:r w:rsidRPr="000F4BE8">
        <w:rPr>
          <w:rFonts w:cs="Times New Roman"/>
          <w:bCs/>
          <w:iCs/>
          <w:sz w:val="20"/>
          <w:szCs w:val="20"/>
        </w:rPr>
        <w:t>Safety Signal – SECURITE (pronounced as French, SEE-CURE-IT-TAY)</w:t>
      </w:r>
    </w:p>
    <w:p w:rsidR="00F57888" w:rsidRPr="000F4BE8" w:rsidRDefault="00A9079E" w:rsidP="009179A4">
      <w:pPr>
        <w:spacing w:after="0"/>
        <w:rPr>
          <w:rFonts w:cs="Times New Roman"/>
          <w:sz w:val="20"/>
          <w:szCs w:val="20"/>
        </w:rPr>
      </w:pPr>
      <w:r w:rsidRPr="000F4BE8">
        <w:rPr>
          <w:rFonts w:cs="Times New Roman"/>
          <w:bCs/>
          <w:iCs/>
          <w:sz w:val="20"/>
          <w:szCs w:val="20"/>
        </w:rPr>
        <w:t>-Navigational warnings and meteorological information</w:t>
      </w:r>
    </w:p>
    <w:p w:rsidR="00A9079E" w:rsidRPr="000F4BE8" w:rsidRDefault="00A9079E" w:rsidP="009179A4">
      <w:pPr>
        <w:spacing w:after="0"/>
        <w:rPr>
          <w:rFonts w:cs="Times New Roman"/>
          <w:sz w:val="20"/>
          <w:szCs w:val="20"/>
        </w:rPr>
        <w:sectPr w:rsidR="00A9079E" w:rsidRPr="000F4BE8" w:rsidSect="00F95D19">
          <w:pgSz w:w="12242" w:h="18711" w:code="5"/>
          <w:pgMar w:top="720" w:right="720" w:bottom="720" w:left="720" w:header="709" w:footer="709" w:gutter="0"/>
          <w:cols w:num="2" w:space="232"/>
          <w:docGrid w:linePitch="360"/>
        </w:sectPr>
      </w:pPr>
    </w:p>
    <w:p w:rsidR="000F4BE8" w:rsidRDefault="000F4BE8" w:rsidP="009179A4">
      <w:pPr>
        <w:spacing w:after="0"/>
        <w:rPr>
          <w:rFonts w:cs="Times New Roman"/>
          <w:b/>
          <w:sz w:val="19"/>
          <w:szCs w:val="19"/>
        </w:rPr>
      </w:pPr>
    </w:p>
    <w:p w:rsidR="009F6C40" w:rsidRPr="000F4BE8" w:rsidRDefault="000F4BE8" w:rsidP="009179A4">
      <w:pPr>
        <w:spacing w:after="0"/>
        <w:rPr>
          <w:rFonts w:cs="Times New Roman"/>
          <w:b/>
          <w:sz w:val="19"/>
          <w:szCs w:val="19"/>
        </w:rPr>
      </w:pPr>
      <w:r>
        <w:rPr>
          <w:rFonts w:cs="Times New Roman"/>
          <w:b/>
          <w:sz w:val="19"/>
          <w:szCs w:val="19"/>
        </w:rPr>
        <w:t>MIDTERM Comprehensive Quiz</w:t>
      </w:r>
    </w:p>
    <w:p w:rsidR="00A9079E" w:rsidRPr="000F4BE8" w:rsidRDefault="00A9079E" w:rsidP="00A9079E">
      <w:pPr>
        <w:pStyle w:val="ListParagraph"/>
        <w:numPr>
          <w:ilvl w:val="0"/>
          <w:numId w:val="3"/>
        </w:numPr>
        <w:spacing w:after="0"/>
        <w:rPr>
          <w:rFonts w:cs="Times New Roman"/>
          <w:sz w:val="19"/>
          <w:szCs w:val="19"/>
        </w:rPr>
      </w:pPr>
      <w:r w:rsidRPr="000F4BE8">
        <w:rPr>
          <w:rFonts w:cs="Times New Roman"/>
          <w:sz w:val="19"/>
          <w:szCs w:val="19"/>
        </w:rPr>
        <w:t>What is the fundamental unit (particle) of EMR?</w:t>
      </w:r>
    </w:p>
    <w:p w:rsidR="00A9079E" w:rsidRPr="000F4BE8" w:rsidRDefault="00A9079E" w:rsidP="00A9079E">
      <w:pPr>
        <w:pStyle w:val="ListParagraph"/>
        <w:numPr>
          <w:ilvl w:val="0"/>
          <w:numId w:val="3"/>
        </w:numPr>
        <w:spacing w:after="0"/>
        <w:rPr>
          <w:rFonts w:cs="Times New Roman"/>
          <w:sz w:val="19"/>
          <w:szCs w:val="19"/>
        </w:rPr>
      </w:pPr>
      <w:r w:rsidRPr="000F4BE8">
        <w:rPr>
          <w:rFonts w:cs="Times New Roman"/>
          <w:sz w:val="19"/>
          <w:szCs w:val="19"/>
        </w:rPr>
        <w:t>What is the relationship between frequency and wavelength?</w:t>
      </w:r>
    </w:p>
    <w:p w:rsidR="00694EBF" w:rsidRPr="000F4BE8" w:rsidRDefault="00694EBF" w:rsidP="00A9079E">
      <w:pPr>
        <w:pStyle w:val="ListParagraph"/>
        <w:numPr>
          <w:ilvl w:val="0"/>
          <w:numId w:val="3"/>
        </w:numPr>
        <w:spacing w:after="0"/>
        <w:rPr>
          <w:rFonts w:cs="Times New Roman"/>
          <w:sz w:val="19"/>
          <w:szCs w:val="19"/>
        </w:rPr>
      </w:pPr>
      <w:r w:rsidRPr="000F4BE8">
        <w:rPr>
          <w:rFonts w:cs="Times New Roman"/>
          <w:sz w:val="19"/>
          <w:szCs w:val="19"/>
        </w:rPr>
        <w:t>What is the speed of propagation of radio waves?  c  = __________</w:t>
      </w:r>
    </w:p>
    <w:p w:rsidR="00A9079E" w:rsidRPr="000F4BE8" w:rsidRDefault="00694EBF" w:rsidP="00A9079E">
      <w:pPr>
        <w:pStyle w:val="ListParagraph"/>
        <w:numPr>
          <w:ilvl w:val="0"/>
          <w:numId w:val="3"/>
        </w:numPr>
        <w:spacing w:after="0"/>
        <w:rPr>
          <w:rFonts w:cs="Times New Roman"/>
          <w:sz w:val="19"/>
          <w:szCs w:val="19"/>
        </w:rPr>
      </w:pPr>
      <w:r w:rsidRPr="000F4BE8">
        <w:rPr>
          <w:rFonts w:cs="Times New Roman"/>
          <w:sz w:val="19"/>
          <w:szCs w:val="19"/>
        </w:rPr>
        <w:t>What is the propagation method of VHF?</w:t>
      </w:r>
    </w:p>
    <w:p w:rsidR="00694EBF" w:rsidRPr="000F4BE8" w:rsidRDefault="00694EBF" w:rsidP="00A9079E">
      <w:pPr>
        <w:pStyle w:val="ListParagraph"/>
        <w:numPr>
          <w:ilvl w:val="0"/>
          <w:numId w:val="3"/>
        </w:numPr>
        <w:spacing w:after="0"/>
        <w:rPr>
          <w:rFonts w:cs="Times New Roman"/>
          <w:sz w:val="19"/>
          <w:szCs w:val="19"/>
        </w:rPr>
      </w:pPr>
      <w:r w:rsidRPr="000F4BE8">
        <w:rPr>
          <w:rFonts w:cs="Times New Roman"/>
          <w:sz w:val="19"/>
          <w:szCs w:val="19"/>
        </w:rPr>
        <w:t>Which has a greater range VHF or MF?</w:t>
      </w:r>
    </w:p>
    <w:p w:rsidR="00694EBF" w:rsidRPr="000F4BE8" w:rsidRDefault="00694EBF" w:rsidP="00A9079E">
      <w:pPr>
        <w:pStyle w:val="ListParagraph"/>
        <w:numPr>
          <w:ilvl w:val="0"/>
          <w:numId w:val="3"/>
        </w:numPr>
        <w:spacing w:after="0"/>
        <w:rPr>
          <w:rFonts w:cs="Times New Roman"/>
          <w:sz w:val="19"/>
          <w:szCs w:val="19"/>
        </w:rPr>
      </w:pPr>
      <w:r w:rsidRPr="000F4BE8">
        <w:rPr>
          <w:rFonts w:cs="Times New Roman"/>
          <w:sz w:val="19"/>
          <w:szCs w:val="19"/>
        </w:rPr>
        <w:t>What frequencies are transmitted through ground-wave propagation?</w:t>
      </w:r>
    </w:p>
    <w:p w:rsidR="00694EBF" w:rsidRPr="000F4BE8" w:rsidRDefault="00694EBF" w:rsidP="00A9079E">
      <w:pPr>
        <w:pStyle w:val="ListParagraph"/>
        <w:numPr>
          <w:ilvl w:val="0"/>
          <w:numId w:val="3"/>
        </w:numPr>
        <w:spacing w:after="0"/>
        <w:rPr>
          <w:rFonts w:cs="Times New Roman"/>
          <w:sz w:val="19"/>
          <w:szCs w:val="19"/>
        </w:rPr>
      </w:pPr>
      <w:r w:rsidRPr="000F4BE8">
        <w:rPr>
          <w:rFonts w:cs="Times New Roman"/>
          <w:sz w:val="19"/>
          <w:szCs w:val="19"/>
        </w:rPr>
        <w:t>What is the wavelength of HF?</w:t>
      </w:r>
    </w:p>
    <w:p w:rsidR="00694EBF" w:rsidRPr="000F4BE8" w:rsidRDefault="00694EBF" w:rsidP="00A9079E">
      <w:pPr>
        <w:pStyle w:val="ListParagraph"/>
        <w:numPr>
          <w:ilvl w:val="0"/>
          <w:numId w:val="3"/>
        </w:numPr>
        <w:spacing w:after="0"/>
        <w:rPr>
          <w:rFonts w:cs="Times New Roman"/>
          <w:sz w:val="19"/>
          <w:szCs w:val="19"/>
        </w:rPr>
      </w:pPr>
      <w:r w:rsidRPr="000F4BE8">
        <w:rPr>
          <w:rFonts w:cs="Times New Roman"/>
          <w:sz w:val="19"/>
          <w:szCs w:val="19"/>
        </w:rPr>
        <w:t>A VHF signal has a wavelength of 3.5 meters. What is its frequency?</w:t>
      </w:r>
    </w:p>
    <w:p w:rsidR="00694EBF" w:rsidRPr="000F4BE8" w:rsidRDefault="00694EBF" w:rsidP="000F4BE8">
      <w:pPr>
        <w:pStyle w:val="ListParagraph"/>
        <w:numPr>
          <w:ilvl w:val="0"/>
          <w:numId w:val="3"/>
        </w:numPr>
        <w:spacing w:after="0"/>
        <w:rPr>
          <w:rFonts w:cs="Times New Roman"/>
          <w:sz w:val="19"/>
          <w:szCs w:val="19"/>
        </w:rPr>
      </w:pPr>
      <w:r w:rsidRPr="000F4BE8">
        <w:rPr>
          <w:rFonts w:cs="Times New Roman"/>
          <w:sz w:val="19"/>
          <w:szCs w:val="19"/>
        </w:rPr>
        <w:t>An MF signal has a wavelength of 250 meters. What is its frequency?</w:t>
      </w:r>
    </w:p>
    <w:p w:rsidR="00694EBF" w:rsidRPr="000F4BE8" w:rsidRDefault="00694EBF" w:rsidP="00A9079E">
      <w:pPr>
        <w:pStyle w:val="ListParagraph"/>
        <w:numPr>
          <w:ilvl w:val="0"/>
          <w:numId w:val="3"/>
        </w:numPr>
        <w:spacing w:after="0"/>
        <w:rPr>
          <w:rFonts w:cs="Times New Roman"/>
          <w:sz w:val="19"/>
          <w:szCs w:val="19"/>
        </w:rPr>
      </w:pPr>
      <w:r w:rsidRPr="000F4BE8">
        <w:rPr>
          <w:rFonts w:cs="Times New Roman"/>
          <w:sz w:val="19"/>
          <w:szCs w:val="19"/>
        </w:rPr>
        <w:t>Why do sky</w:t>
      </w:r>
      <w:r w:rsidR="00EB2077" w:rsidRPr="000F4BE8">
        <w:rPr>
          <w:rFonts w:cs="Times New Roman"/>
          <w:sz w:val="19"/>
          <w:szCs w:val="19"/>
        </w:rPr>
        <w:t xml:space="preserve"> </w:t>
      </w:r>
      <w:r w:rsidRPr="000F4BE8">
        <w:rPr>
          <w:rFonts w:cs="Times New Roman"/>
          <w:sz w:val="19"/>
          <w:szCs w:val="19"/>
        </w:rPr>
        <w:t>waves travel farther at night?</w:t>
      </w:r>
    </w:p>
    <w:p w:rsidR="00694EBF" w:rsidRPr="000F4BE8" w:rsidRDefault="00694EBF" w:rsidP="00A9079E">
      <w:pPr>
        <w:pStyle w:val="ListParagraph"/>
        <w:numPr>
          <w:ilvl w:val="0"/>
          <w:numId w:val="3"/>
        </w:numPr>
        <w:spacing w:after="0"/>
        <w:rPr>
          <w:rFonts w:cs="Times New Roman"/>
          <w:sz w:val="19"/>
          <w:szCs w:val="19"/>
        </w:rPr>
      </w:pPr>
      <w:r w:rsidRPr="000F4BE8">
        <w:rPr>
          <w:rFonts w:cs="Times New Roman"/>
          <w:sz w:val="19"/>
          <w:szCs w:val="19"/>
        </w:rPr>
        <w:t>In which layer of the ionosphere are HF waves reflected?</w:t>
      </w:r>
    </w:p>
    <w:p w:rsidR="00694EBF" w:rsidRPr="000F4BE8" w:rsidRDefault="000751CA" w:rsidP="00A9079E">
      <w:pPr>
        <w:pStyle w:val="ListParagraph"/>
        <w:numPr>
          <w:ilvl w:val="0"/>
          <w:numId w:val="3"/>
        </w:numPr>
        <w:spacing w:after="0"/>
        <w:rPr>
          <w:rFonts w:cs="Times New Roman"/>
          <w:sz w:val="19"/>
          <w:szCs w:val="19"/>
        </w:rPr>
      </w:pPr>
      <w:r w:rsidRPr="000F4BE8">
        <w:rPr>
          <w:rFonts w:cs="Times New Roman"/>
          <w:sz w:val="19"/>
          <w:szCs w:val="19"/>
        </w:rPr>
        <w:t xml:space="preserve">What modulation method is used when the </w:t>
      </w:r>
      <w:r w:rsidRPr="000F4BE8">
        <w:rPr>
          <w:rFonts w:cs="Times New Roman"/>
          <w:i/>
          <w:sz w:val="19"/>
          <w:szCs w:val="19"/>
        </w:rPr>
        <w:t>frequency</w:t>
      </w:r>
      <w:r w:rsidRPr="000F4BE8">
        <w:rPr>
          <w:rFonts w:cs="Times New Roman"/>
          <w:sz w:val="19"/>
          <w:szCs w:val="19"/>
        </w:rPr>
        <w:t xml:space="preserve"> of the signal is varied?</w:t>
      </w:r>
    </w:p>
    <w:p w:rsidR="000751CA" w:rsidRPr="000F4BE8" w:rsidRDefault="000751CA" w:rsidP="00A9079E">
      <w:pPr>
        <w:pStyle w:val="ListParagraph"/>
        <w:numPr>
          <w:ilvl w:val="0"/>
          <w:numId w:val="3"/>
        </w:numPr>
        <w:spacing w:after="0"/>
        <w:rPr>
          <w:rFonts w:cs="Times New Roman"/>
          <w:sz w:val="19"/>
          <w:szCs w:val="19"/>
        </w:rPr>
      </w:pPr>
      <w:r w:rsidRPr="000F4BE8">
        <w:rPr>
          <w:rFonts w:cs="Times New Roman"/>
          <w:sz w:val="19"/>
          <w:szCs w:val="19"/>
        </w:rPr>
        <w:t>What does GMDSS stand for?</w:t>
      </w:r>
    </w:p>
    <w:p w:rsidR="000751CA" w:rsidRPr="000F4BE8" w:rsidRDefault="000751CA" w:rsidP="00A9079E">
      <w:pPr>
        <w:pStyle w:val="ListParagraph"/>
        <w:numPr>
          <w:ilvl w:val="0"/>
          <w:numId w:val="3"/>
        </w:numPr>
        <w:spacing w:after="0"/>
        <w:rPr>
          <w:rFonts w:cs="Times New Roman"/>
          <w:sz w:val="19"/>
          <w:szCs w:val="19"/>
        </w:rPr>
      </w:pPr>
      <w:r w:rsidRPr="000F4BE8">
        <w:rPr>
          <w:rFonts w:cs="Times New Roman"/>
          <w:sz w:val="19"/>
          <w:szCs w:val="19"/>
        </w:rPr>
        <w:t>Why is equipment duplication important?</w:t>
      </w:r>
    </w:p>
    <w:p w:rsidR="000751CA" w:rsidRPr="000F4BE8" w:rsidRDefault="000751CA" w:rsidP="00A9079E">
      <w:pPr>
        <w:pStyle w:val="ListParagraph"/>
        <w:numPr>
          <w:ilvl w:val="0"/>
          <w:numId w:val="3"/>
        </w:numPr>
        <w:spacing w:after="0"/>
        <w:rPr>
          <w:rFonts w:cs="Times New Roman"/>
          <w:sz w:val="19"/>
          <w:szCs w:val="19"/>
        </w:rPr>
      </w:pPr>
      <w:r w:rsidRPr="000F4BE8">
        <w:rPr>
          <w:rFonts w:cs="Times New Roman"/>
          <w:sz w:val="19"/>
          <w:szCs w:val="19"/>
        </w:rPr>
        <w:t>Which sea area is covered by VHF (line of sight) communications?</w:t>
      </w:r>
    </w:p>
    <w:p w:rsidR="000751CA" w:rsidRPr="000F4BE8" w:rsidRDefault="000751CA" w:rsidP="00A9079E">
      <w:pPr>
        <w:pStyle w:val="ListParagraph"/>
        <w:numPr>
          <w:ilvl w:val="0"/>
          <w:numId w:val="3"/>
        </w:numPr>
        <w:spacing w:after="0"/>
        <w:rPr>
          <w:rFonts w:cs="Times New Roman"/>
          <w:sz w:val="19"/>
          <w:szCs w:val="19"/>
        </w:rPr>
      </w:pPr>
      <w:r w:rsidRPr="000F4BE8">
        <w:rPr>
          <w:rFonts w:cs="Times New Roman"/>
          <w:sz w:val="19"/>
          <w:szCs w:val="19"/>
        </w:rPr>
        <w:t>What does RCC stand for?</w:t>
      </w:r>
    </w:p>
    <w:p w:rsidR="00EB2077" w:rsidRPr="000F4BE8" w:rsidRDefault="00EB2077" w:rsidP="00A9079E">
      <w:pPr>
        <w:pStyle w:val="ListParagraph"/>
        <w:numPr>
          <w:ilvl w:val="0"/>
          <w:numId w:val="3"/>
        </w:numPr>
        <w:spacing w:after="0"/>
        <w:rPr>
          <w:rFonts w:cs="Times New Roman"/>
          <w:sz w:val="19"/>
          <w:szCs w:val="19"/>
        </w:rPr>
      </w:pPr>
      <w:r w:rsidRPr="000F4BE8">
        <w:rPr>
          <w:rFonts w:cs="Times New Roman"/>
          <w:sz w:val="19"/>
          <w:szCs w:val="19"/>
        </w:rPr>
        <w:t>What is the primary method of alerting?</w:t>
      </w:r>
    </w:p>
    <w:p w:rsidR="000751CA" w:rsidRPr="000F4BE8" w:rsidRDefault="000751CA" w:rsidP="00A9079E">
      <w:pPr>
        <w:pStyle w:val="ListParagraph"/>
        <w:numPr>
          <w:ilvl w:val="0"/>
          <w:numId w:val="3"/>
        </w:numPr>
        <w:spacing w:after="0"/>
        <w:rPr>
          <w:rFonts w:cs="Times New Roman"/>
          <w:sz w:val="19"/>
          <w:szCs w:val="19"/>
        </w:rPr>
      </w:pPr>
      <w:r w:rsidRPr="000F4BE8">
        <w:rPr>
          <w:rFonts w:cs="Times New Roman"/>
          <w:sz w:val="19"/>
          <w:szCs w:val="19"/>
        </w:rPr>
        <w:t>In a</w:t>
      </w:r>
      <w:r w:rsidRPr="000F4BE8">
        <w:rPr>
          <w:rFonts w:cs="Times New Roman"/>
          <w:i/>
          <w:sz w:val="19"/>
          <w:szCs w:val="19"/>
        </w:rPr>
        <w:t xml:space="preserve">lerting, </w:t>
      </w:r>
      <w:r w:rsidRPr="000F4BE8">
        <w:rPr>
          <w:rFonts w:cs="Times New Roman"/>
          <w:sz w:val="19"/>
          <w:szCs w:val="19"/>
        </w:rPr>
        <w:t>ships can use channel 70 for VHF. How about for MF?</w:t>
      </w:r>
    </w:p>
    <w:p w:rsidR="000751CA" w:rsidRPr="000F4BE8" w:rsidRDefault="000751CA" w:rsidP="00A9079E">
      <w:pPr>
        <w:pStyle w:val="ListParagraph"/>
        <w:numPr>
          <w:ilvl w:val="0"/>
          <w:numId w:val="3"/>
        </w:numPr>
        <w:spacing w:after="0"/>
        <w:rPr>
          <w:rFonts w:cs="Times New Roman"/>
          <w:sz w:val="19"/>
          <w:szCs w:val="19"/>
        </w:rPr>
      </w:pPr>
      <w:r w:rsidRPr="000F4BE8">
        <w:rPr>
          <w:rFonts w:cs="Times New Roman"/>
          <w:sz w:val="19"/>
          <w:szCs w:val="19"/>
        </w:rPr>
        <w:t xml:space="preserve">In </w:t>
      </w:r>
      <w:r w:rsidRPr="000F4BE8">
        <w:rPr>
          <w:rFonts w:cs="Times New Roman"/>
          <w:i/>
          <w:sz w:val="19"/>
          <w:szCs w:val="19"/>
        </w:rPr>
        <w:t>distress</w:t>
      </w:r>
      <w:r w:rsidRPr="000F4BE8">
        <w:rPr>
          <w:rFonts w:cs="Times New Roman"/>
          <w:sz w:val="19"/>
          <w:szCs w:val="19"/>
        </w:rPr>
        <w:t>, ships can use channel 16 for VHF. How about for MF?</w:t>
      </w:r>
    </w:p>
    <w:p w:rsidR="000751CA" w:rsidRPr="000F4BE8" w:rsidRDefault="00DE23B8" w:rsidP="00A9079E">
      <w:pPr>
        <w:pStyle w:val="ListParagraph"/>
        <w:numPr>
          <w:ilvl w:val="0"/>
          <w:numId w:val="3"/>
        </w:numPr>
        <w:spacing w:after="0"/>
        <w:rPr>
          <w:rFonts w:cs="Times New Roman"/>
          <w:sz w:val="19"/>
          <w:szCs w:val="19"/>
        </w:rPr>
      </w:pPr>
      <w:r w:rsidRPr="000F4BE8">
        <w:rPr>
          <w:rFonts w:cs="Times New Roman"/>
          <w:sz w:val="19"/>
          <w:szCs w:val="19"/>
        </w:rPr>
        <w:t>What date was the start of implementation of GMDSS?</w:t>
      </w:r>
    </w:p>
    <w:p w:rsidR="00DE23B8" w:rsidRPr="000F4BE8" w:rsidRDefault="000F4BE8" w:rsidP="00A9079E">
      <w:pPr>
        <w:pStyle w:val="ListParagraph"/>
        <w:numPr>
          <w:ilvl w:val="0"/>
          <w:numId w:val="3"/>
        </w:numPr>
        <w:spacing w:after="0"/>
        <w:rPr>
          <w:rFonts w:cs="Times New Roman"/>
          <w:sz w:val="19"/>
          <w:szCs w:val="19"/>
        </w:rPr>
      </w:pPr>
      <w:r w:rsidRPr="000F4BE8">
        <w:rPr>
          <w:rFonts w:cs="Times New Roman"/>
          <w:sz w:val="19"/>
          <w:szCs w:val="19"/>
        </w:rPr>
        <w:t>Give one functional requirement</w:t>
      </w:r>
      <w:r w:rsidR="00DE23B8" w:rsidRPr="000F4BE8">
        <w:rPr>
          <w:rFonts w:cs="Times New Roman"/>
          <w:sz w:val="19"/>
          <w:szCs w:val="19"/>
        </w:rPr>
        <w:t xml:space="preserve"> for GMDSS.</w:t>
      </w:r>
    </w:p>
    <w:p w:rsidR="00DE23B8" w:rsidRPr="000F4BE8" w:rsidRDefault="00DE23B8" w:rsidP="00A9079E">
      <w:pPr>
        <w:pStyle w:val="ListParagraph"/>
        <w:numPr>
          <w:ilvl w:val="0"/>
          <w:numId w:val="3"/>
        </w:numPr>
        <w:spacing w:after="0"/>
        <w:rPr>
          <w:rFonts w:cs="Times New Roman"/>
          <w:sz w:val="19"/>
          <w:szCs w:val="19"/>
        </w:rPr>
      </w:pPr>
      <w:r w:rsidRPr="000F4BE8">
        <w:rPr>
          <w:rFonts w:cs="Times New Roman"/>
          <w:sz w:val="19"/>
          <w:szCs w:val="19"/>
        </w:rPr>
        <w:t>What is the added equipment for sea area A1 ships if it will operate in sea area A2?</w:t>
      </w:r>
    </w:p>
    <w:p w:rsidR="00DE23B8" w:rsidRPr="000F4BE8" w:rsidRDefault="00DE23B8" w:rsidP="00A9079E">
      <w:pPr>
        <w:pStyle w:val="ListParagraph"/>
        <w:numPr>
          <w:ilvl w:val="0"/>
          <w:numId w:val="3"/>
        </w:numPr>
        <w:spacing w:after="0"/>
        <w:rPr>
          <w:rFonts w:cs="Times New Roman"/>
          <w:sz w:val="19"/>
          <w:szCs w:val="19"/>
        </w:rPr>
      </w:pPr>
      <w:r w:rsidRPr="000F4BE8">
        <w:rPr>
          <w:rFonts w:cs="Times New Roman"/>
          <w:sz w:val="19"/>
          <w:szCs w:val="19"/>
        </w:rPr>
        <w:t>Having a qualified and authorised equipment servicing personnel on the ship is what type of maintenance?</w:t>
      </w:r>
    </w:p>
    <w:p w:rsidR="00DE23B8" w:rsidRPr="000F4BE8" w:rsidRDefault="00DE23B8" w:rsidP="00A9079E">
      <w:pPr>
        <w:pStyle w:val="ListParagraph"/>
        <w:numPr>
          <w:ilvl w:val="0"/>
          <w:numId w:val="3"/>
        </w:numPr>
        <w:spacing w:after="0"/>
        <w:rPr>
          <w:rFonts w:cs="Times New Roman"/>
          <w:sz w:val="19"/>
          <w:szCs w:val="19"/>
        </w:rPr>
      </w:pPr>
      <w:r w:rsidRPr="000F4BE8">
        <w:rPr>
          <w:rFonts w:cs="Times New Roman"/>
          <w:sz w:val="19"/>
          <w:szCs w:val="19"/>
        </w:rPr>
        <w:t xml:space="preserve">How many units of VHF portable radiotelephone must a ship with 2,000 gross </w:t>
      </w:r>
      <w:proofErr w:type="gramStart"/>
      <w:r w:rsidRPr="000F4BE8">
        <w:rPr>
          <w:rFonts w:cs="Times New Roman"/>
          <w:sz w:val="19"/>
          <w:szCs w:val="19"/>
        </w:rPr>
        <w:t>tonnage</w:t>
      </w:r>
      <w:proofErr w:type="gramEnd"/>
      <w:r w:rsidRPr="000F4BE8">
        <w:rPr>
          <w:rFonts w:cs="Times New Roman"/>
          <w:sz w:val="19"/>
          <w:szCs w:val="19"/>
        </w:rPr>
        <w:t xml:space="preserve"> have?</w:t>
      </w:r>
    </w:p>
    <w:p w:rsidR="00DE23B8" w:rsidRPr="000F4BE8" w:rsidRDefault="00DE23B8" w:rsidP="00A9079E">
      <w:pPr>
        <w:pStyle w:val="ListParagraph"/>
        <w:numPr>
          <w:ilvl w:val="0"/>
          <w:numId w:val="3"/>
        </w:numPr>
        <w:spacing w:after="0"/>
        <w:rPr>
          <w:rFonts w:cs="Times New Roman"/>
          <w:sz w:val="19"/>
          <w:szCs w:val="19"/>
        </w:rPr>
      </w:pPr>
      <w:r w:rsidRPr="000F4BE8">
        <w:rPr>
          <w:rFonts w:cs="Times New Roman"/>
          <w:sz w:val="19"/>
          <w:szCs w:val="19"/>
        </w:rPr>
        <w:t>How many units of SART must a ship with 400 GRT have?</w:t>
      </w:r>
    </w:p>
    <w:p w:rsidR="00DE23B8" w:rsidRPr="000F4BE8" w:rsidRDefault="00DE23B8" w:rsidP="00A9079E">
      <w:pPr>
        <w:pStyle w:val="ListParagraph"/>
        <w:numPr>
          <w:ilvl w:val="0"/>
          <w:numId w:val="3"/>
        </w:numPr>
        <w:spacing w:after="0"/>
        <w:rPr>
          <w:rFonts w:cs="Times New Roman"/>
          <w:sz w:val="19"/>
          <w:szCs w:val="19"/>
        </w:rPr>
      </w:pPr>
      <w:r w:rsidRPr="000F4BE8">
        <w:rPr>
          <w:rFonts w:cs="Times New Roman"/>
          <w:sz w:val="19"/>
          <w:szCs w:val="19"/>
        </w:rPr>
        <w:t>Where is the sea area A4 located?</w:t>
      </w:r>
    </w:p>
    <w:p w:rsidR="00DE23B8" w:rsidRPr="000F4BE8" w:rsidRDefault="00DE23B8" w:rsidP="00A9079E">
      <w:pPr>
        <w:pStyle w:val="ListParagraph"/>
        <w:numPr>
          <w:ilvl w:val="0"/>
          <w:numId w:val="3"/>
        </w:numPr>
        <w:spacing w:after="0"/>
        <w:rPr>
          <w:rFonts w:cs="Times New Roman"/>
          <w:sz w:val="19"/>
          <w:szCs w:val="19"/>
        </w:rPr>
      </w:pPr>
      <w:r w:rsidRPr="000F4BE8">
        <w:rPr>
          <w:rFonts w:cs="Times New Roman"/>
          <w:sz w:val="19"/>
          <w:szCs w:val="19"/>
        </w:rPr>
        <w:t>What do you call the covering that protects INMARSAT antennas?</w:t>
      </w:r>
    </w:p>
    <w:p w:rsidR="00DE23B8" w:rsidRPr="000F4BE8" w:rsidRDefault="00DE23B8" w:rsidP="00A9079E">
      <w:pPr>
        <w:pStyle w:val="ListParagraph"/>
        <w:numPr>
          <w:ilvl w:val="0"/>
          <w:numId w:val="3"/>
        </w:numPr>
        <w:spacing w:after="0"/>
        <w:rPr>
          <w:rFonts w:cs="Times New Roman"/>
          <w:sz w:val="19"/>
          <w:szCs w:val="19"/>
        </w:rPr>
      </w:pPr>
      <w:r w:rsidRPr="000F4BE8">
        <w:rPr>
          <w:rFonts w:cs="Times New Roman"/>
          <w:sz w:val="19"/>
          <w:szCs w:val="19"/>
        </w:rPr>
        <w:t>Which INMARSAT antenna uses a parabolic dish?</w:t>
      </w:r>
    </w:p>
    <w:p w:rsidR="00DE23B8" w:rsidRPr="000F4BE8" w:rsidRDefault="00DE23B8" w:rsidP="00A9079E">
      <w:pPr>
        <w:pStyle w:val="ListParagraph"/>
        <w:numPr>
          <w:ilvl w:val="0"/>
          <w:numId w:val="3"/>
        </w:numPr>
        <w:spacing w:after="0"/>
        <w:rPr>
          <w:rFonts w:cs="Times New Roman"/>
          <w:sz w:val="19"/>
          <w:szCs w:val="19"/>
        </w:rPr>
      </w:pPr>
      <w:r w:rsidRPr="000F4BE8">
        <w:rPr>
          <w:rFonts w:cs="Times New Roman"/>
          <w:sz w:val="19"/>
          <w:szCs w:val="19"/>
        </w:rPr>
        <w:t>Give an example of duplex transmission.</w:t>
      </w:r>
    </w:p>
    <w:p w:rsidR="00DE23B8" w:rsidRPr="000F4BE8" w:rsidRDefault="00DE23B8" w:rsidP="00A9079E">
      <w:pPr>
        <w:pStyle w:val="ListParagraph"/>
        <w:numPr>
          <w:ilvl w:val="0"/>
          <w:numId w:val="3"/>
        </w:numPr>
        <w:spacing w:after="0"/>
        <w:rPr>
          <w:rFonts w:cs="Times New Roman"/>
          <w:sz w:val="19"/>
          <w:szCs w:val="19"/>
        </w:rPr>
      </w:pPr>
      <w:r w:rsidRPr="000F4BE8">
        <w:rPr>
          <w:rFonts w:cs="Times New Roman"/>
          <w:sz w:val="19"/>
          <w:szCs w:val="19"/>
        </w:rPr>
        <w:t>Calculate the antenna length for an MF antenna to receive the frequency 2187.5 kHz.</w:t>
      </w:r>
    </w:p>
    <w:p w:rsidR="00DE23B8" w:rsidRPr="000F4BE8" w:rsidRDefault="00EB2077" w:rsidP="00A9079E">
      <w:pPr>
        <w:pStyle w:val="ListParagraph"/>
        <w:numPr>
          <w:ilvl w:val="0"/>
          <w:numId w:val="3"/>
        </w:numPr>
        <w:spacing w:after="0"/>
        <w:rPr>
          <w:rFonts w:cs="Times New Roman"/>
          <w:sz w:val="19"/>
          <w:szCs w:val="19"/>
        </w:rPr>
      </w:pPr>
      <w:r w:rsidRPr="000F4BE8">
        <w:rPr>
          <w:rFonts w:cs="Times New Roman"/>
          <w:sz w:val="19"/>
          <w:szCs w:val="19"/>
        </w:rPr>
        <w:t>A tuning circuit is composed of what basic electrical components?</w:t>
      </w:r>
    </w:p>
    <w:p w:rsidR="00EB2077" w:rsidRPr="000F4BE8" w:rsidRDefault="00EB2077" w:rsidP="00A9079E">
      <w:pPr>
        <w:pStyle w:val="ListParagraph"/>
        <w:numPr>
          <w:ilvl w:val="0"/>
          <w:numId w:val="3"/>
        </w:numPr>
        <w:spacing w:after="0"/>
        <w:rPr>
          <w:rFonts w:cs="Times New Roman"/>
          <w:sz w:val="19"/>
          <w:szCs w:val="19"/>
        </w:rPr>
      </w:pPr>
      <w:r w:rsidRPr="000F4BE8">
        <w:rPr>
          <w:rFonts w:cs="Times New Roman"/>
          <w:sz w:val="19"/>
          <w:szCs w:val="19"/>
        </w:rPr>
        <w:t>What is the maximum range of VHF radiotelephone?</w:t>
      </w:r>
    </w:p>
    <w:p w:rsidR="00DE23B8" w:rsidRPr="000F4BE8" w:rsidRDefault="00EB2077" w:rsidP="00A9079E">
      <w:pPr>
        <w:pStyle w:val="ListParagraph"/>
        <w:numPr>
          <w:ilvl w:val="0"/>
          <w:numId w:val="3"/>
        </w:numPr>
        <w:spacing w:after="0"/>
        <w:rPr>
          <w:rFonts w:cs="Times New Roman"/>
          <w:sz w:val="19"/>
          <w:szCs w:val="19"/>
        </w:rPr>
      </w:pPr>
      <w:r w:rsidRPr="000F4BE8">
        <w:rPr>
          <w:rFonts w:cs="Times New Roman"/>
          <w:sz w:val="19"/>
          <w:szCs w:val="19"/>
        </w:rPr>
        <w:t>What is the frequency of an EPIRB operating through INMARSAT?</w:t>
      </w:r>
    </w:p>
    <w:p w:rsidR="00EB2077" w:rsidRPr="000F4BE8" w:rsidRDefault="00EB2077" w:rsidP="00A9079E">
      <w:pPr>
        <w:pStyle w:val="ListParagraph"/>
        <w:numPr>
          <w:ilvl w:val="0"/>
          <w:numId w:val="3"/>
        </w:numPr>
        <w:spacing w:after="0"/>
        <w:rPr>
          <w:rFonts w:cs="Times New Roman"/>
          <w:sz w:val="19"/>
          <w:szCs w:val="19"/>
        </w:rPr>
      </w:pPr>
      <w:r w:rsidRPr="000F4BE8">
        <w:rPr>
          <w:rFonts w:cs="Times New Roman"/>
          <w:sz w:val="19"/>
          <w:szCs w:val="19"/>
        </w:rPr>
        <w:t>What radio certificate is required for a radio operator of a ship travelling in sea area A1 only?</w:t>
      </w:r>
    </w:p>
    <w:p w:rsidR="00EB2077" w:rsidRPr="000F4BE8" w:rsidRDefault="00EB2077" w:rsidP="00A9079E">
      <w:pPr>
        <w:pStyle w:val="ListParagraph"/>
        <w:numPr>
          <w:ilvl w:val="0"/>
          <w:numId w:val="3"/>
        </w:numPr>
        <w:spacing w:after="0"/>
        <w:rPr>
          <w:rFonts w:cs="Times New Roman"/>
          <w:sz w:val="19"/>
          <w:szCs w:val="19"/>
        </w:rPr>
      </w:pPr>
      <w:r w:rsidRPr="000F4BE8">
        <w:rPr>
          <w:rFonts w:cs="Times New Roman"/>
          <w:sz w:val="19"/>
          <w:szCs w:val="19"/>
        </w:rPr>
        <w:t>For a ship without emergency generator, how many hours of battery capacity should be available?</w:t>
      </w:r>
    </w:p>
    <w:p w:rsidR="00EB2077" w:rsidRPr="000F4BE8" w:rsidRDefault="00EB2077" w:rsidP="00A9079E">
      <w:pPr>
        <w:pStyle w:val="ListParagraph"/>
        <w:numPr>
          <w:ilvl w:val="0"/>
          <w:numId w:val="3"/>
        </w:numPr>
        <w:spacing w:after="0"/>
        <w:rPr>
          <w:rFonts w:cs="Times New Roman"/>
          <w:sz w:val="19"/>
          <w:szCs w:val="19"/>
        </w:rPr>
      </w:pPr>
      <w:r w:rsidRPr="000F4BE8">
        <w:rPr>
          <w:rFonts w:cs="Times New Roman"/>
          <w:sz w:val="19"/>
          <w:szCs w:val="19"/>
        </w:rPr>
        <w:t>SARTs operated in what frequency?</w:t>
      </w:r>
    </w:p>
    <w:p w:rsidR="00EB2077" w:rsidRPr="000F4BE8" w:rsidRDefault="00EB2077" w:rsidP="00A9079E">
      <w:pPr>
        <w:pStyle w:val="ListParagraph"/>
        <w:numPr>
          <w:ilvl w:val="0"/>
          <w:numId w:val="3"/>
        </w:numPr>
        <w:spacing w:after="0"/>
        <w:rPr>
          <w:rFonts w:cs="Times New Roman"/>
          <w:sz w:val="19"/>
          <w:szCs w:val="19"/>
        </w:rPr>
      </w:pPr>
      <w:r w:rsidRPr="000F4BE8">
        <w:rPr>
          <w:rFonts w:cs="Times New Roman"/>
          <w:sz w:val="19"/>
          <w:szCs w:val="19"/>
        </w:rPr>
        <w:t>A SART mounted at 1m can be detected at how many miles by a ship’s radar mounted at 15m?</w:t>
      </w:r>
    </w:p>
    <w:p w:rsidR="00EB2077" w:rsidRPr="000F4BE8" w:rsidRDefault="00EB2077" w:rsidP="00EB2077">
      <w:pPr>
        <w:pStyle w:val="ListParagraph"/>
        <w:numPr>
          <w:ilvl w:val="0"/>
          <w:numId w:val="3"/>
        </w:numPr>
        <w:spacing w:after="0"/>
        <w:rPr>
          <w:rFonts w:cs="Times New Roman"/>
          <w:sz w:val="19"/>
          <w:szCs w:val="19"/>
        </w:rPr>
      </w:pPr>
      <w:r w:rsidRPr="000F4BE8">
        <w:rPr>
          <w:rFonts w:cs="Times New Roman"/>
          <w:sz w:val="19"/>
          <w:szCs w:val="19"/>
        </w:rPr>
        <w:t>VHF portable transceivers must withstand drops onto a hard surface from a height of at least _______.</w:t>
      </w:r>
    </w:p>
    <w:p w:rsidR="00EB2077" w:rsidRPr="000F4BE8" w:rsidRDefault="00926AF6" w:rsidP="00EB2077">
      <w:pPr>
        <w:pStyle w:val="ListParagraph"/>
        <w:numPr>
          <w:ilvl w:val="0"/>
          <w:numId w:val="3"/>
        </w:numPr>
        <w:spacing w:after="0"/>
        <w:rPr>
          <w:rFonts w:cs="Times New Roman"/>
          <w:sz w:val="19"/>
          <w:szCs w:val="19"/>
        </w:rPr>
      </w:pPr>
      <w:r w:rsidRPr="000F4BE8">
        <w:rPr>
          <w:rFonts w:cs="Times New Roman"/>
          <w:sz w:val="19"/>
          <w:szCs w:val="19"/>
        </w:rPr>
        <w:t>Who has the highest authority on board a vessel as far as operation of the radio station is concerned?</w:t>
      </w:r>
    </w:p>
    <w:p w:rsidR="00926AF6" w:rsidRPr="000F4BE8" w:rsidRDefault="00926AF6" w:rsidP="00EB2077">
      <w:pPr>
        <w:pStyle w:val="ListParagraph"/>
        <w:numPr>
          <w:ilvl w:val="0"/>
          <w:numId w:val="3"/>
        </w:numPr>
        <w:spacing w:after="0"/>
        <w:rPr>
          <w:rFonts w:cs="Times New Roman"/>
          <w:sz w:val="19"/>
          <w:szCs w:val="19"/>
        </w:rPr>
      </w:pPr>
      <w:r w:rsidRPr="000F4BE8">
        <w:rPr>
          <w:rFonts w:cs="Times New Roman"/>
          <w:sz w:val="19"/>
          <w:szCs w:val="19"/>
        </w:rPr>
        <w:t>What is the observance of secrecy?</w:t>
      </w:r>
    </w:p>
    <w:p w:rsidR="000F4BE8" w:rsidRPr="000F4BE8" w:rsidRDefault="000F4BE8" w:rsidP="00EB2077">
      <w:pPr>
        <w:pStyle w:val="ListParagraph"/>
        <w:numPr>
          <w:ilvl w:val="0"/>
          <w:numId w:val="3"/>
        </w:numPr>
        <w:spacing w:after="0"/>
        <w:rPr>
          <w:rFonts w:cs="Times New Roman"/>
          <w:sz w:val="19"/>
          <w:szCs w:val="19"/>
        </w:rPr>
      </w:pPr>
      <w:r w:rsidRPr="000F4BE8">
        <w:rPr>
          <w:rFonts w:cs="Times New Roman"/>
          <w:sz w:val="19"/>
          <w:szCs w:val="19"/>
        </w:rPr>
        <w:t>How often should you carry out tests of EPIRBs?</w:t>
      </w:r>
    </w:p>
    <w:p w:rsidR="00926AF6" w:rsidRPr="000F4BE8" w:rsidRDefault="00926AF6" w:rsidP="00EB2077">
      <w:pPr>
        <w:pStyle w:val="ListParagraph"/>
        <w:numPr>
          <w:ilvl w:val="0"/>
          <w:numId w:val="3"/>
        </w:numPr>
        <w:spacing w:after="0"/>
        <w:rPr>
          <w:rFonts w:cs="Times New Roman"/>
          <w:sz w:val="19"/>
          <w:szCs w:val="19"/>
        </w:rPr>
      </w:pPr>
      <w:r w:rsidRPr="000F4BE8">
        <w:rPr>
          <w:rFonts w:cs="Times New Roman"/>
          <w:sz w:val="19"/>
          <w:szCs w:val="19"/>
        </w:rPr>
        <w:t>What information if written in the Radio log?</w:t>
      </w:r>
    </w:p>
    <w:p w:rsidR="00926AF6" w:rsidRPr="000F4BE8" w:rsidRDefault="00926AF6" w:rsidP="00EB2077">
      <w:pPr>
        <w:pStyle w:val="ListParagraph"/>
        <w:numPr>
          <w:ilvl w:val="0"/>
          <w:numId w:val="3"/>
        </w:numPr>
        <w:spacing w:after="0"/>
        <w:rPr>
          <w:rFonts w:cs="Times New Roman"/>
          <w:sz w:val="19"/>
          <w:szCs w:val="19"/>
        </w:rPr>
      </w:pPr>
      <w:r w:rsidRPr="000F4BE8">
        <w:rPr>
          <w:rFonts w:cs="Times New Roman"/>
          <w:sz w:val="19"/>
          <w:szCs w:val="19"/>
        </w:rPr>
        <w:t>What is public correspondence?</w:t>
      </w:r>
    </w:p>
    <w:p w:rsidR="00926AF6" w:rsidRPr="000F4BE8" w:rsidRDefault="00926AF6" w:rsidP="00EB2077">
      <w:pPr>
        <w:pStyle w:val="ListParagraph"/>
        <w:numPr>
          <w:ilvl w:val="0"/>
          <w:numId w:val="3"/>
        </w:numPr>
        <w:spacing w:after="0"/>
        <w:rPr>
          <w:rFonts w:cs="Times New Roman"/>
          <w:sz w:val="19"/>
          <w:szCs w:val="19"/>
        </w:rPr>
      </w:pPr>
      <w:r w:rsidRPr="000F4BE8">
        <w:rPr>
          <w:rFonts w:cs="Times New Roman"/>
          <w:sz w:val="19"/>
          <w:szCs w:val="19"/>
        </w:rPr>
        <w:t xml:space="preserve">What channels are intended for VHF </w:t>
      </w:r>
      <w:proofErr w:type="spellStart"/>
      <w:r w:rsidRPr="000F4BE8">
        <w:rPr>
          <w:rFonts w:cs="Times New Roman"/>
          <w:sz w:val="19"/>
          <w:szCs w:val="19"/>
        </w:rPr>
        <w:t>intership</w:t>
      </w:r>
      <w:proofErr w:type="spellEnd"/>
      <w:r w:rsidRPr="000F4BE8">
        <w:rPr>
          <w:rFonts w:cs="Times New Roman"/>
          <w:sz w:val="19"/>
          <w:szCs w:val="19"/>
        </w:rPr>
        <w:t xml:space="preserve"> communications?</w:t>
      </w:r>
    </w:p>
    <w:p w:rsidR="00926AF6" w:rsidRPr="000F4BE8" w:rsidRDefault="00926AF6" w:rsidP="00EB2077">
      <w:pPr>
        <w:pStyle w:val="ListParagraph"/>
        <w:numPr>
          <w:ilvl w:val="0"/>
          <w:numId w:val="3"/>
        </w:numPr>
        <w:spacing w:after="0"/>
        <w:rPr>
          <w:rFonts w:cs="Times New Roman"/>
          <w:sz w:val="19"/>
          <w:szCs w:val="19"/>
        </w:rPr>
      </w:pPr>
      <w:r w:rsidRPr="000F4BE8">
        <w:rPr>
          <w:rFonts w:cs="Times New Roman"/>
          <w:sz w:val="19"/>
          <w:szCs w:val="19"/>
        </w:rPr>
        <w:t xml:space="preserve">What kind of emission class is used for </w:t>
      </w:r>
      <w:r w:rsidRPr="000F4BE8">
        <w:rPr>
          <w:rFonts w:cs="Times New Roman"/>
          <w:i/>
          <w:sz w:val="19"/>
          <w:szCs w:val="19"/>
        </w:rPr>
        <w:t>2187.5 kHz</w:t>
      </w:r>
      <w:r w:rsidRPr="000F4BE8">
        <w:rPr>
          <w:rFonts w:cs="Times New Roman"/>
          <w:sz w:val="19"/>
          <w:szCs w:val="19"/>
        </w:rPr>
        <w:t>?</w:t>
      </w:r>
    </w:p>
    <w:p w:rsidR="00926AF6" w:rsidRPr="000F4BE8" w:rsidRDefault="00926AF6" w:rsidP="00EB2077">
      <w:pPr>
        <w:pStyle w:val="ListParagraph"/>
        <w:numPr>
          <w:ilvl w:val="0"/>
          <w:numId w:val="3"/>
        </w:numPr>
        <w:spacing w:after="0"/>
        <w:rPr>
          <w:rFonts w:cs="Times New Roman"/>
          <w:sz w:val="19"/>
          <w:szCs w:val="19"/>
        </w:rPr>
      </w:pPr>
      <w:r w:rsidRPr="000F4BE8">
        <w:rPr>
          <w:rFonts w:cs="Times New Roman"/>
          <w:sz w:val="19"/>
          <w:szCs w:val="19"/>
        </w:rPr>
        <w:t xml:space="preserve">What are the MF working channels for </w:t>
      </w:r>
      <w:r w:rsidRPr="000F4BE8">
        <w:rPr>
          <w:rFonts w:cs="Times New Roman"/>
          <w:i/>
          <w:sz w:val="19"/>
          <w:szCs w:val="19"/>
        </w:rPr>
        <w:t>Region 1</w:t>
      </w:r>
      <w:r w:rsidRPr="000F4BE8">
        <w:rPr>
          <w:rFonts w:cs="Times New Roman"/>
          <w:sz w:val="19"/>
          <w:szCs w:val="19"/>
        </w:rPr>
        <w:t>?</w:t>
      </w:r>
    </w:p>
    <w:p w:rsidR="00926AF6" w:rsidRPr="000F4BE8" w:rsidRDefault="00926AF6" w:rsidP="00EB2077">
      <w:pPr>
        <w:pStyle w:val="ListParagraph"/>
        <w:numPr>
          <w:ilvl w:val="0"/>
          <w:numId w:val="3"/>
        </w:numPr>
        <w:spacing w:after="0"/>
        <w:rPr>
          <w:rFonts w:cs="Times New Roman"/>
          <w:sz w:val="19"/>
          <w:szCs w:val="19"/>
        </w:rPr>
      </w:pPr>
      <w:r w:rsidRPr="000F4BE8">
        <w:rPr>
          <w:rFonts w:cs="Times New Roman"/>
          <w:sz w:val="19"/>
          <w:szCs w:val="19"/>
        </w:rPr>
        <w:t>What is a traffic list?</w:t>
      </w:r>
    </w:p>
    <w:p w:rsidR="00926AF6" w:rsidRPr="000F4BE8" w:rsidRDefault="00926AF6" w:rsidP="00EB2077">
      <w:pPr>
        <w:pStyle w:val="ListParagraph"/>
        <w:numPr>
          <w:ilvl w:val="0"/>
          <w:numId w:val="3"/>
        </w:numPr>
        <w:spacing w:after="0"/>
        <w:rPr>
          <w:rFonts w:cs="Times New Roman"/>
          <w:sz w:val="19"/>
          <w:szCs w:val="19"/>
        </w:rPr>
      </w:pPr>
      <w:r w:rsidRPr="000F4BE8">
        <w:rPr>
          <w:rFonts w:cs="Times New Roman"/>
          <w:sz w:val="19"/>
          <w:szCs w:val="19"/>
        </w:rPr>
        <w:t>In what frequency is the two tone alarm signal sent in?</w:t>
      </w:r>
    </w:p>
    <w:p w:rsidR="000F4BE8" w:rsidRPr="000F4BE8" w:rsidRDefault="00926AF6" w:rsidP="009179A4">
      <w:pPr>
        <w:pStyle w:val="ListParagraph"/>
        <w:numPr>
          <w:ilvl w:val="0"/>
          <w:numId w:val="3"/>
        </w:numPr>
        <w:spacing w:after="0"/>
        <w:rPr>
          <w:rFonts w:cs="Times New Roman"/>
          <w:sz w:val="19"/>
          <w:szCs w:val="19"/>
        </w:rPr>
      </w:pPr>
      <w:r w:rsidRPr="000F4BE8">
        <w:rPr>
          <w:rFonts w:cs="Times New Roman"/>
          <w:sz w:val="19"/>
          <w:szCs w:val="19"/>
        </w:rPr>
        <w:t>Give one purpose of the two tone alarm signal.</w:t>
      </w:r>
    </w:p>
    <w:p w:rsidR="009F6C40" w:rsidRPr="000F4BE8" w:rsidRDefault="009F6C40" w:rsidP="009179A4">
      <w:pPr>
        <w:pStyle w:val="ListParagraph"/>
        <w:numPr>
          <w:ilvl w:val="0"/>
          <w:numId w:val="3"/>
        </w:numPr>
        <w:spacing w:after="0"/>
        <w:rPr>
          <w:rFonts w:cs="Times New Roman"/>
          <w:sz w:val="19"/>
          <w:szCs w:val="19"/>
        </w:rPr>
      </w:pPr>
      <w:r w:rsidRPr="000F4BE8">
        <w:rPr>
          <w:rFonts w:cs="Times New Roman"/>
          <w:sz w:val="19"/>
          <w:szCs w:val="19"/>
        </w:rPr>
        <w:t>What type of call is made if the message contains important navigational or meteorological warning?</w:t>
      </w:r>
    </w:p>
    <w:p w:rsidR="009F6C40" w:rsidRPr="000F4BE8" w:rsidRDefault="009F6C40" w:rsidP="009179A4">
      <w:pPr>
        <w:spacing w:after="0"/>
        <w:rPr>
          <w:rFonts w:cs="Times New Roman"/>
          <w:sz w:val="20"/>
          <w:szCs w:val="20"/>
        </w:rPr>
      </w:pPr>
      <w:r w:rsidRPr="000F4BE8">
        <w:rPr>
          <w:rFonts w:cs="Times New Roman"/>
          <w:sz w:val="20"/>
          <w:szCs w:val="20"/>
        </w:rPr>
        <w:t xml:space="preserve"> </w:t>
      </w:r>
    </w:p>
    <w:sectPr w:rsidR="009F6C40" w:rsidRPr="000F4BE8" w:rsidSect="000F4BE8">
      <w:type w:val="continuous"/>
      <w:pgSz w:w="12242" w:h="18711" w:code="5"/>
      <w:pgMar w:top="720" w:right="720" w:bottom="720" w:left="720" w:header="709" w:footer="709" w:gutter="0"/>
      <w:cols w:space="232"/>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326F"/>
    <w:multiLevelType w:val="hybridMultilevel"/>
    <w:tmpl w:val="18BC6734"/>
    <w:lvl w:ilvl="0" w:tplc="AC000B52">
      <w:start w:val="1"/>
      <w:numFmt w:val="bullet"/>
      <w:lvlText w:val=""/>
      <w:lvlJc w:val="left"/>
      <w:pPr>
        <w:tabs>
          <w:tab w:val="num" w:pos="720"/>
        </w:tabs>
        <w:ind w:left="720" w:hanging="360"/>
      </w:pPr>
      <w:rPr>
        <w:rFonts w:ascii="Wingdings 3" w:hAnsi="Wingdings 3" w:hint="default"/>
      </w:rPr>
    </w:lvl>
    <w:lvl w:ilvl="1" w:tplc="9DAA09B8" w:tentative="1">
      <w:start w:val="1"/>
      <w:numFmt w:val="bullet"/>
      <w:lvlText w:val=""/>
      <w:lvlJc w:val="left"/>
      <w:pPr>
        <w:tabs>
          <w:tab w:val="num" w:pos="1440"/>
        </w:tabs>
        <w:ind w:left="1440" w:hanging="360"/>
      </w:pPr>
      <w:rPr>
        <w:rFonts w:ascii="Wingdings 3" w:hAnsi="Wingdings 3" w:hint="default"/>
      </w:rPr>
    </w:lvl>
    <w:lvl w:ilvl="2" w:tplc="456E14A0" w:tentative="1">
      <w:start w:val="1"/>
      <w:numFmt w:val="bullet"/>
      <w:lvlText w:val=""/>
      <w:lvlJc w:val="left"/>
      <w:pPr>
        <w:tabs>
          <w:tab w:val="num" w:pos="2160"/>
        </w:tabs>
        <w:ind w:left="2160" w:hanging="360"/>
      </w:pPr>
      <w:rPr>
        <w:rFonts w:ascii="Wingdings 3" w:hAnsi="Wingdings 3" w:hint="default"/>
      </w:rPr>
    </w:lvl>
    <w:lvl w:ilvl="3" w:tplc="7E868316" w:tentative="1">
      <w:start w:val="1"/>
      <w:numFmt w:val="bullet"/>
      <w:lvlText w:val=""/>
      <w:lvlJc w:val="left"/>
      <w:pPr>
        <w:tabs>
          <w:tab w:val="num" w:pos="2880"/>
        </w:tabs>
        <w:ind w:left="2880" w:hanging="360"/>
      </w:pPr>
      <w:rPr>
        <w:rFonts w:ascii="Wingdings 3" w:hAnsi="Wingdings 3" w:hint="default"/>
      </w:rPr>
    </w:lvl>
    <w:lvl w:ilvl="4" w:tplc="7D2EAFD6" w:tentative="1">
      <w:start w:val="1"/>
      <w:numFmt w:val="bullet"/>
      <w:lvlText w:val=""/>
      <w:lvlJc w:val="left"/>
      <w:pPr>
        <w:tabs>
          <w:tab w:val="num" w:pos="3600"/>
        </w:tabs>
        <w:ind w:left="3600" w:hanging="360"/>
      </w:pPr>
      <w:rPr>
        <w:rFonts w:ascii="Wingdings 3" w:hAnsi="Wingdings 3" w:hint="default"/>
      </w:rPr>
    </w:lvl>
    <w:lvl w:ilvl="5" w:tplc="16087DDA" w:tentative="1">
      <w:start w:val="1"/>
      <w:numFmt w:val="bullet"/>
      <w:lvlText w:val=""/>
      <w:lvlJc w:val="left"/>
      <w:pPr>
        <w:tabs>
          <w:tab w:val="num" w:pos="4320"/>
        </w:tabs>
        <w:ind w:left="4320" w:hanging="360"/>
      </w:pPr>
      <w:rPr>
        <w:rFonts w:ascii="Wingdings 3" w:hAnsi="Wingdings 3" w:hint="default"/>
      </w:rPr>
    </w:lvl>
    <w:lvl w:ilvl="6" w:tplc="770EB40C" w:tentative="1">
      <w:start w:val="1"/>
      <w:numFmt w:val="bullet"/>
      <w:lvlText w:val=""/>
      <w:lvlJc w:val="left"/>
      <w:pPr>
        <w:tabs>
          <w:tab w:val="num" w:pos="5040"/>
        </w:tabs>
        <w:ind w:left="5040" w:hanging="360"/>
      </w:pPr>
      <w:rPr>
        <w:rFonts w:ascii="Wingdings 3" w:hAnsi="Wingdings 3" w:hint="default"/>
      </w:rPr>
    </w:lvl>
    <w:lvl w:ilvl="7" w:tplc="A54A7CA0" w:tentative="1">
      <w:start w:val="1"/>
      <w:numFmt w:val="bullet"/>
      <w:lvlText w:val=""/>
      <w:lvlJc w:val="left"/>
      <w:pPr>
        <w:tabs>
          <w:tab w:val="num" w:pos="5760"/>
        </w:tabs>
        <w:ind w:left="5760" w:hanging="360"/>
      </w:pPr>
      <w:rPr>
        <w:rFonts w:ascii="Wingdings 3" w:hAnsi="Wingdings 3" w:hint="default"/>
      </w:rPr>
    </w:lvl>
    <w:lvl w:ilvl="8" w:tplc="7F4C2240" w:tentative="1">
      <w:start w:val="1"/>
      <w:numFmt w:val="bullet"/>
      <w:lvlText w:val=""/>
      <w:lvlJc w:val="left"/>
      <w:pPr>
        <w:tabs>
          <w:tab w:val="num" w:pos="6480"/>
        </w:tabs>
        <w:ind w:left="6480" w:hanging="360"/>
      </w:pPr>
      <w:rPr>
        <w:rFonts w:ascii="Wingdings 3" w:hAnsi="Wingdings 3" w:hint="default"/>
      </w:rPr>
    </w:lvl>
  </w:abstractNum>
  <w:abstractNum w:abstractNumId="1">
    <w:nsid w:val="5FC60B8F"/>
    <w:multiLevelType w:val="hybridMultilevel"/>
    <w:tmpl w:val="EED4B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A71E3E"/>
    <w:multiLevelType w:val="hybridMultilevel"/>
    <w:tmpl w:val="D4B6CE16"/>
    <w:lvl w:ilvl="0" w:tplc="CC8CA318">
      <w:start w:val="1"/>
      <w:numFmt w:val="bullet"/>
      <w:lvlText w:val=""/>
      <w:lvlJc w:val="left"/>
      <w:pPr>
        <w:tabs>
          <w:tab w:val="num" w:pos="720"/>
        </w:tabs>
        <w:ind w:left="720" w:hanging="360"/>
      </w:pPr>
      <w:rPr>
        <w:rFonts w:ascii="Wingdings 3" w:hAnsi="Wingdings 3" w:hint="default"/>
      </w:rPr>
    </w:lvl>
    <w:lvl w:ilvl="1" w:tplc="64DE2EBE" w:tentative="1">
      <w:start w:val="1"/>
      <w:numFmt w:val="bullet"/>
      <w:lvlText w:val=""/>
      <w:lvlJc w:val="left"/>
      <w:pPr>
        <w:tabs>
          <w:tab w:val="num" w:pos="1440"/>
        </w:tabs>
        <w:ind w:left="1440" w:hanging="360"/>
      </w:pPr>
      <w:rPr>
        <w:rFonts w:ascii="Wingdings 3" w:hAnsi="Wingdings 3" w:hint="default"/>
      </w:rPr>
    </w:lvl>
    <w:lvl w:ilvl="2" w:tplc="B1687646" w:tentative="1">
      <w:start w:val="1"/>
      <w:numFmt w:val="bullet"/>
      <w:lvlText w:val=""/>
      <w:lvlJc w:val="left"/>
      <w:pPr>
        <w:tabs>
          <w:tab w:val="num" w:pos="2160"/>
        </w:tabs>
        <w:ind w:left="2160" w:hanging="360"/>
      </w:pPr>
      <w:rPr>
        <w:rFonts w:ascii="Wingdings 3" w:hAnsi="Wingdings 3" w:hint="default"/>
      </w:rPr>
    </w:lvl>
    <w:lvl w:ilvl="3" w:tplc="C2E8DA56" w:tentative="1">
      <w:start w:val="1"/>
      <w:numFmt w:val="bullet"/>
      <w:lvlText w:val=""/>
      <w:lvlJc w:val="left"/>
      <w:pPr>
        <w:tabs>
          <w:tab w:val="num" w:pos="2880"/>
        </w:tabs>
        <w:ind w:left="2880" w:hanging="360"/>
      </w:pPr>
      <w:rPr>
        <w:rFonts w:ascii="Wingdings 3" w:hAnsi="Wingdings 3" w:hint="default"/>
      </w:rPr>
    </w:lvl>
    <w:lvl w:ilvl="4" w:tplc="C0A27EF6" w:tentative="1">
      <w:start w:val="1"/>
      <w:numFmt w:val="bullet"/>
      <w:lvlText w:val=""/>
      <w:lvlJc w:val="left"/>
      <w:pPr>
        <w:tabs>
          <w:tab w:val="num" w:pos="3600"/>
        </w:tabs>
        <w:ind w:left="3600" w:hanging="360"/>
      </w:pPr>
      <w:rPr>
        <w:rFonts w:ascii="Wingdings 3" w:hAnsi="Wingdings 3" w:hint="default"/>
      </w:rPr>
    </w:lvl>
    <w:lvl w:ilvl="5" w:tplc="26FE48E2" w:tentative="1">
      <w:start w:val="1"/>
      <w:numFmt w:val="bullet"/>
      <w:lvlText w:val=""/>
      <w:lvlJc w:val="left"/>
      <w:pPr>
        <w:tabs>
          <w:tab w:val="num" w:pos="4320"/>
        </w:tabs>
        <w:ind w:left="4320" w:hanging="360"/>
      </w:pPr>
      <w:rPr>
        <w:rFonts w:ascii="Wingdings 3" w:hAnsi="Wingdings 3" w:hint="default"/>
      </w:rPr>
    </w:lvl>
    <w:lvl w:ilvl="6" w:tplc="76204AC4" w:tentative="1">
      <w:start w:val="1"/>
      <w:numFmt w:val="bullet"/>
      <w:lvlText w:val=""/>
      <w:lvlJc w:val="left"/>
      <w:pPr>
        <w:tabs>
          <w:tab w:val="num" w:pos="5040"/>
        </w:tabs>
        <w:ind w:left="5040" w:hanging="360"/>
      </w:pPr>
      <w:rPr>
        <w:rFonts w:ascii="Wingdings 3" w:hAnsi="Wingdings 3" w:hint="default"/>
      </w:rPr>
    </w:lvl>
    <w:lvl w:ilvl="7" w:tplc="B4B8A92C" w:tentative="1">
      <w:start w:val="1"/>
      <w:numFmt w:val="bullet"/>
      <w:lvlText w:val=""/>
      <w:lvlJc w:val="left"/>
      <w:pPr>
        <w:tabs>
          <w:tab w:val="num" w:pos="5760"/>
        </w:tabs>
        <w:ind w:left="5760" w:hanging="360"/>
      </w:pPr>
      <w:rPr>
        <w:rFonts w:ascii="Wingdings 3" w:hAnsi="Wingdings 3" w:hint="default"/>
      </w:rPr>
    </w:lvl>
    <w:lvl w:ilvl="8" w:tplc="B136D24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250E0"/>
    <w:rsid w:val="000751CA"/>
    <w:rsid w:val="000F4BE8"/>
    <w:rsid w:val="001B1536"/>
    <w:rsid w:val="001C67BF"/>
    <w:rsid w:val="002D171A"/>
    <w:rsid w:val="003C5DD0"/>
    <w:rsid w:val="003F0CC9"/>
    <w:rsid w:val="005250E0"/>
    <w:rsid w:val="00694EBF"/>
    <w:rsid w:val="00774FDA"/>
    <w:rsid w:val="009179A4"/>
    <w:rsid w:val="00926AF6"/>
    <w:rsid w:val="0093315F"/>
    <w:rsid w:val="009346B2"/>
    <w:rsid w:val="00947BED"/>
    <w:rsid w:val="009A3D65"/>
    <w:rsid w:val="009F6C40"/>
    <w:rsid w:val="00A9079E"/>
    <w:rsid w:val="00CA177A"/>
    <w:rsid w:val="00CA3E31"/>
    <w:rsid w:val="00D36EC7"/>
    <w:rsid w:val="00DE23B8"/>
    <w:rsid w:val="00EB2077"/>
    <w:rsid w:val="00F57888"/>
    <w:rsid w:val="00F95D1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B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315F"/>
    <w:pPr>
      <w:ind w:left="720"/>
      <w:contextualSpacing/>
    </w:pPr>
  </w:style>
</w:styles>
</file>

<file path=word/webSettings.xml><?xml version="1.0" encoding="utf-8"?>
<w:webSettings xmlns:r="http://schemas.openxmlformats.org/officeDocument/2006/relationships" xmlns:w="http://schemas.openxmlformats.org/wordprocessingml/2006/main">
  <w:divs>
    <w:div w:id="800224329">
      <w:bodyDiv w:val="1"/>
      <w:marLeft w:val="0"/>
      <w:marRight w:val="0"/>
      <w:marTop w:val="0"/>
      <w:marBottom w:val="0"/>
      <w:divBdr>
        <w:top w:val="none" w:sz="0" w:space="0" w:color="auto"/>
        <w:left w:val="none" w:sz="0" w:space="0" w:color="auto"/>
        <w:bottom w:val="none" w:sz="0" w:space="0" w:color="auto"/>
        <w:right w:val="none" w:sz="0" w:space="0" w:color="auto"/>
      </w:divBdr>
      <w:divsChild>
        <w:div w:id="477040582">
          <w:marLeft w:val="576"/>
          <w:marRight w:val="0"/>
          <w:marTop w:val="80"/>
          <w:marBottom w:val="0"/>
          <w:divBdr>
            <w:top w:val="none" w:sz="0" w:space="0" w:color="auto"/>
            <w:left w:val="none" w:sz="0" w:space="0" w:color="auto"/>
            <w:bottom w:val="none" w:sz="0" w:space="0" w:color="auto"/>
            <w:right w:val="none" w:sz="0" w:space="0" w:color="auto"/>
          </w:divBdr>
        </w:div>
      </w:divsChild>
    </w:div>
    <w:div w:id="1153716285">
      <w:bodyDiv w:val="1"/>
      <w:marLeft w:val="0"/>
      <w:marRight w:val="0"/>
      <w:marTop w:val="0"/>
      <w:marBottom w:val="0"/>
      <w:divBdr>
        <w:top w:val="none" w:sz="0" w:space="0" w:color="auto"/>
        <w:left w:val="none" w:sz="0" w:space="0" w:color="auto"/>
        <w:bottom w:val="none" w:sz="0" w:space="0" w:color="auto"/>
        <w:right w:val="none" w:sz="0" w:space="0" w:color="auto"/>
      </w:divBdr>
    </w:div>
    <w:div w:id="1217357581">
      <w:bodyDiv w:val="1"/>
      <w:marLeft w:val="0"/>
      <w:marRight w:val="0"/>
      <w:marTop w:val="0"/>
      <w:marBottom w:val="0"/>
      <w:divBdr>
        <w:top w:val="none" w:sz="0" w:space="0" w:color="auto"/>
        <w:left w:val="none" w:sz="0" w:space="0" w:color="auto"/>
        <w:bottom w:val="none" w:sz="0" w:space="0" w:color="auto"/>
        <w:right w:val="none" w:sz="0" w:space="0" w:color="auto"/>
      </w:divBdr>
    </w:div>
    <w:div w:id="1289311763">
      <w:bodyDiv w:val="1"/>
      <w:marLeft w:val="0"/>
      <w:marRight w:val="0"/>
      <w:marTop w:val="0"/>
      <w:marBottom w:val="0"/>
      <w:divBdr>
        <w:top w:val="none" w:sz="0" w:space="0" w:color="auto"/>
        <w:left w:val="none" w:sz="0" w:space="0" w:color="auto"/>
        <w:bottom w:val="none" w:sz="0" w:space="0" w:color="auto"/>
        <w:right w:val="none" w:sz="0" w:space="0" w:color="auto"/>
      </w:divBdr>
      <w:divsChild>
        <w:div w:id="1817649032">
          <w:marLeft w:val="576"/>
          <w:marRight w:val="0"/>
          <w:marTop w:val="80"/>
          <w:marBottom w:val="0"/>
          <w:divBdr>
            <w:top w:val="none" w:sz="0" w:space="0" w:color="auto"/>
            <w:left w:val="none" w:sz="0" w:space="0" w:color="auto"/>
            <w:bottom w:val="none" w:sz="0" w:space="0" w:color="auto"/>
            <w:right w:val="none" w:sz="0" w:space="0" w:color="auto"/>
          </w:divBdr>
        </w:div>
        <w:div w:id="858009415">
          <w:marLeft w:val="576"/>
          <w:marRight w:val="0"/>
          <w:marTop w:val="80"/>
          <w:marBottom w:val="0"/>
          <w:divBdr>
            <w:top w:val="none" w:sz="0" w:space="0" w:color="auto"/>
            <w:left w:val="none" w:sz="0" w:space="0" w:color="auto"/>
            <w:bottom w:val="none" w:sz="0" w:space="0" w:color="auto"/>
            <w:right w:val="none" w:sz="0" w:space="0" w:color="auto"/>
          </w:divBdr>
        </w:div>
      </w:divsChild>
    </w:div>
    <w:div w:id="1730835533">
      <w:bodyDiv w:val="1"/>
      <w:marLeft w:val="0"/>
      <w:marRight w:val="0"/>
      <w:marTop w:val="0"/>
      <w:marBottom w:val="0"/>
      <w:divBdr>
        <w:top w:val="none" w:sz="0" w:space="0" w:color="auto"/>
        <w:left w:val="none" w:sz="0" w:space="0" w:color="auto"/>
        <w:bottom w:val="none" w:sz="0" w:space="0" w:color="auto"/>
        <w:right w:val="none" w:sz="0" w:space="0" w:color="auto"/>
      </w:divBdr>
      <w:divsChild>
        <w:div w:id="1649479482">
          <w:marLeft w:val="576"/>
          <w:marRight w:val="0"/>
          <w:marTop w:val="80"/>
          <w:marBottom w:val="0"/>
          <w:divBdr>
            <w:top w:val="none" w:sz="0" w:space="0" w:color="auto"/>
            <w:left w:val="none" w:sz="0" w:space="0" w:color="auto"/>
            <w:bottom w:val="none" w:sz="0" w:space="0" w:color="auto"/>
            <w:right w:val="none" w:sz="0" w:space="0" w:color="auto"/>
          </w:divBdr>
        </w:div>
        <w:div w:id="770010869">
          <w:marLeft w:val="576"/>
          <w:marRight w:val="0"/>
          <w:marTop w:val="80"/>
          <w:marBottom w:val="0"/>
          <w:divBdr>
            <w:top w:val="none" w:sz="0" w:space="0" w:color="auto"/>
            <w:left w:val="none" w:sz="0" w:space="0" w:color="auto"/>
            <w:bottom w:val="none" w:sz="0" w:space="0" w:color="auto"/>
            <w:right w:val="none" w:sz="0" w:space="0" w:color="auto"/>
          </w:divBdr>
        </w:div>
        <w:div w:id="1369990671">
          <w:marLeft w:val="576"/>
          <w:marRight w:val="0"/>
          <w:marTop w:val="80"/>
          <w:marBottom w:val="0"/>
          <w:divBdr>
            <w:top w:val="none" w:sz="0" w:space="0" w:color="auto"/>
            <w:left w:val="none" w:sz="0" w:space="0" w:color="auto"/>
            <w:bottom w:val="none" w:sz="0" w:space="0" w:color="auto"/>
            <w:right w:val="none" w:sz="0" w:space="0" w:color="auto"/>
          </w:divBdr>
        </w:div>
        <w:div w:id="2099672402">
          <w:marLeft w:val="979"/>
          <w:marRight w:val="0"/>
          <w:marTop w:val="65"/>
          <w:marBottom w:val="0"/>
          <w:divBdr>
            <w:top w:val="none" w:sz="0" w:space="0" w:color="auto"/>
            <w:left w:val="none" w:sz="0" w:space="0" w:color="auto"/>
            <w:bottom w:val="none" w:sz="0" w:space="0" w:color="auto"/>
            <w:right w:val="none" w:sz="0" w:space="0" w:color="auto"/>
          </w:divBdr>
        </w:div>
        <w:div w:id="1883128232">
          <w:marLeft w:val="576"/>
          <w:marRight w:val="0"/>
          <w:marTop w:val="80"/>
          <w:marBottom w:val="0"/>
          <w:divBdr>
            <w:top w:val="none" w:sz="0" w:space="0" w:color="auto"/>
            <w:left w:val="none" w:sz="0" w:space="0" w:color="auto"/>
            <w:bottom w:val="none" w:sz="0" w:space="0" w:color="auto"/>
            <w:right w:val="none" w:sz="0" w:space="0" w:color="auto"/>
          </w:divBdr>
        </w:div>
      </w:divsChild>
    </w:div>
    <w:div w:id="1784030934">
      <w:bodyDiv w:val="1"/>
      <w:marLeft w:val="0"/>
      <w:marRight w:val="0"/>
      <w:marTop w:val="0"/>
      <w:marBottom w:val="0"/>
      <w:divBdr>
        <w:top w:val="none" w:sz="0" w:space="0" w:color="auto"/>
        <w:left w:val="none" w:sz="0" w:space="0" w:color="auto"/>
        <w:bottom w:val="none" w:sz="0" w:space="0" w:color="auto"/>
        <w:right w:val="none" w:sz="0" w:space="0" w:color="auto"/>
      </w:divBdr>
      <w:divsChild>
        <w:div w:id="67365245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Craig</dc:creator>
  <cp:lastModifiedBy>Thomas Craig</cp:lastModifiedBy>
  <cp:revision>7</cp:revision>
  <dcterms:created xsi:type="dcterms:W3CDTF">2013-01-13T22:46:00Z</dcterms:created>
  <dcterms:modified xsi:type="dcterms:W3CDTF">2013-01-15T00:24:00Z</dcterms:modified>
</cp:coreProperties>
</file>